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813" w:rsidRPr="00C97A98" w:rsidRDefault="00492718" w:rsidP="00890A0B">
      <w:pPr>
        <w:jc w:val="center"/>
        <w:rPr>
          <w:rFonts w:ascii="黑体" w:eastAsia="黑体" w:hAnsi="黑体" w:cs="宋体"/>
          <w:b/>
          <w:bCs/>
          <w:color w:val="00B0F0"/>
          <w:sz w:val="36"/>
          <w:szCs w:val="36"/>
        </w:rPr>
      </w:pPr>
      <w:bookmarkStart w:id="0" w:name="_GoBack"/>
      <w:r w:rsidRPr="00C97A98">
        <w:rPr>
          <w:rFonts w:ascii="黑体" w:eastAsia="黑体" w:hAnsi="黑体"/>
          <w:noProof/>
          <w:color w:val="00B0F0"/>
          <w:sz w:val="36"/>
          <w:szCs w:val="36"/>
        </w:rPr>
        <w:drawing>
          <wp:anchor distT="0" distB="0" distL="114300" distR="114300" simplePos="0" relativeHeight="251658240" behindDoc="0" locked="0" layoutInCell="1" allowOverlap="1" wp14:anchorId="2E995F61" wp14:editId="4CECDFEF">
            <wp:simplePos x="0" y="0"/>
            <wp:positionH relativeFrom="page">
              <wp:posOffset>11633200</wp:posOffset>
            </wp:positionH>
            <wp:positionV relativeFrom="topMargin">
              <wp:posOffset>10782300</wp:posOffset>
            </wp:positionV>
            <wp:extent cx="393700" cy="304800"/>
            <wp:effectExtent l="0" t="0" r="635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04800"/>
                    </a:xfrm>
                    <a:prstGeom prst="rect">
                      <a:avLst/>
                    </a:prstGeom>
                    <a:noFill/>
                  </pic:spPr>
                </pic:pic>
              </a:graphicData>
            </a:graphic>
            <wp14:sizeRelH relativeFrom="page">
              <wp14:pctWidth>0</wp14:pctWidth>
            </wp14:sizeRelH>
            <wp14:sizeRelV relativeFrom="page">
              <wp14:pctHeight>0</wp14:pctHeight>
            </wp14:sizeRelV>
          </wp:anchor>
        </w:drawing>
      </w:r>
      <w:r w:rsidR="00C97A98" w:rsidRPr="00C97A98">
        <w:rPr>
          <w:rFonts w:ascii="Times New Roman" w:eastAsia="黑体" w:hAnsi="Times New Roman" w:cs="Times New Roman"/>
          <w:b/>
          <w:bCs/>
          <w:color w:val="00B0F0"/>
          <w:sz w:val="36"/>
          <w:szCs w:val="36"/>
        </w:rPr>
        <w:t xml:space="preserve">18.3 </w:t>
      </w:r>
      <w:r w:rsidR="00C97A98" w:rsidRPr="00C97A98">
        <w:rPr>
          <w:rFonts w:ascii="Times New Roman" w:eastAsia="黑体" w:hAnsi="Times New Roman" w:cs="Times New Roman" w:hint="eastAsia"/>
          <w:b/>
          <w:bCs/>
          <w:color w:val="00B0F0"/>
          <w:sz w:val="36"/>
          <w:szCs w:val="36"/>
        </w:rPr>
        <w:t>测量小灯泡的电功率</w:t>
      </w:r>
      <w:r w:rsidR="00C97A98" w:rsidRPr="00C97A98">
        <w:rPr>
          <w:rFonts w:ascii="Times New Roman" w:eastAsia="黑体" w:hAnsi="Times New Roman" w:cs="Times New Roman" w:hint="eastAsia"/>
          <w:b/>
          <w:bCs/>
          <w:color w:val="00B0F0"/>
          <w:sz w:val="36"/>
          <w:szCs w:val="36"/>
        </w:rPr>
        <w:t xml:space="preserve"> </w:t>
      </w:r>
      <w:r w:rsidRPr="00C97A98">
        <w:rPr>
          <w:rFonts w:ascii="黑体" w:eastAsia="黑体" w:hAnsi="黑体" w:cs="宋体" w:hint="eastAsia"/>
          <w:b/>
          <w:bCs/>
          <w:color w:val="00B0F0"/>
          <w:sz w:val="36"/>
          <w:szCs w:val="36"/>
        </w:rPr>
        <w:t>同步习题（</w:t>
      </w:r>
      <w:r w:rsidR="00A6659F">
        <w:rPr>
          <w:rFonts w:ascii="黑体" w:eastAsia="黑体" w:hAnsi="黑体" w:cs="宋体" w:hint="eastAsia"/>
          <w:b/>
          <w:bCs/>
          <w:color w:val="00B0F0"/>
          <w:sz w:val="36"/>
          <w:szCs w:val="36"/>
        </w:rPr>
        <w:t>解析</w:t>
      </w:r>
      <w:r w:rsidRPr="00C97A98">
        <w:rPr>
          <w:rFonts w:ascii="黑体" w:eastAsia="黑体" w:hAnsi="黑体" w:cs="宋体" w:hint="eastAsia"/>
          <w:b/>
          <w:bCs/>
          <w:color w:val="00B0F0"/>
          <w:sz w:val="36"/>
          <w:szCs w:val="36"/>
        </w:rPr>
        <w:t>版）</w:t>
      </w:r>
      <w:bookmarkEnd w:id="0"/>
      <w:r w:rsidR="00491813" w:rsidRPr="00C97A98">
        <w:rPr>
          <w:rFonts w:ascii="Times New Roman" w:hAnsi="Times New Roman" w:cs="Times New Roman"/>
          <w:b/>
          <w:sz w:val="36"/>
          <w:szCs w:val="36"/>
        </w:rPr>
        <w:t xml:space="preserve">                                                                 </w:t>
      </w:r>
    </w:p>
    <w:p w:rsidR="00A6659F" w:rsidRDefault="00A6659F" w:rsidP="00A6659F">
      <w:pPr>
        <w:spacing w:line="360" w:lineRule="auto"/>
        <w:jc w:val="center"/>
      </w:pPr>
      <w:r>
        <w:rPr>
          <w:noProof/>
        </w:rPr>
        <w:drawing>
          <wp:anchor distT="0" distB="0" distL="114300" distR="114300" simplePos="0" relativeHeight="251660288" behindDoc="0" locked="0" layoutInCell="1" allowOverlap="1">
            <wp:simplePos x="0" y="0"/>
            <wp:positionH relativeFrom="page">
              <wp:posOffset>10706100</wp:posOffset>
            </wp:positionH>
            <wp:positionV relativeFrom="topMargin">
              <wp:posOffset>11557000</wp:posOffset>
            </wp:positionV>
            <wp:extent cx="304800" cy="393700"/>
            <wp:effectExtent l="0" t="0" r="0" b="6350"/>
            <wp:wrapNone/>
            <wp:docPr id="121721618" name="图片 12172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2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937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32"/>
          <w:szCs w:val="32"/>
        </w:rPr>
        <w:t xml:space="preserve"> </w:t>
      </w:r>
      <w:r>
        <w:rPr>
          <w:rFonts w:ascii="Times New Roman" w:hAnsi="Times New Roman" w:cs="Times New Roman"/>
          <w:b/>
        </w:rPr>
        <w:t xml:space="preserve">                                                                   </w:t>
      </w:r>
    </w:p>
    <w:p w:rsidR="00A6659F" w:rsidRDefault="00A6659F" w:rsidP="00A6659F">
      <w:pPr>
        <w:pStyle w:val="Normal06"/>
        <w:spacing w:line="360" w:lineRule="auto"/>
        <w:rPr>
          <w:lang w:eastAsia="zh-CN"/>
        </w:rPr>
      </w:pPr>
      <w:r>
        <w:rPr>
          <w:rFonts w:ascii="Times New Roman" w:eastAsia="新宋体" w:hAnsi="Times New Roman"/>
          <w:szCs w:val="21"/>
          <w:lang w:eastAsia="zh-CN"/>
        </w:rPr>
        <w:t>1.</w:t>
      </w:r>
      <w:r>
        <w:rPr>
          <w:rFonts w:ascii="Times New Roman" w:eastAsia="新宋体" w:hAnsi="Times New Roman" w:hint="eastAsia"/>
          <w:szCs w:val="21"/>
          <w:lang w:eastAsia="zh-CN"/>
        </w:rPr>
        <w:t>如图所示是小刚同学测量小灯泡电功率的电路图，当闭合开关时，发现灯</w:t>
      </w:r>
      <w:r>
        <w:rPr>
          <w:position w:val="-4"/>
        </w:rPr>
        <w:object w:dxaOrig="19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10" o:title=""/>
          </v:shape>
          <o:OLEObject Type="Embed" ProgID="Equation.DSMT4" ShapeID="_x0000_i1025" DrawAspect="Content" ObjectID="_1661021079" r:id="rId11"/>
        </w:object>
      </w:r>
      <w:r>
        <w:rPr>
          <w:rFonts w:ascii="Times New Roman" w:eastAsia="新宋体" w:hAnsi="Times New Roman" w:hint="eastAsia"/>
          <w:szCs w:val="21"/>
          <w:lang w:eastAsia="zh-CN"/>
        </w:rPr>
        <w:t>不亮，电压表有明显示数，电流表示数为零，若故障只出现在变阻器</w:t>
      </w:r>
      <w:r>
        <w:rPr>
          <w:position w:val="-4"/>
        </w:rPr>
        <w:object w:dxaOrig="225" w:dyaOrig="240">
          <v:shape id="_x0000_i1026" type="#_x0000_t75" style="width:11.25pt;height:12pt" o:ole="">
            <v:imagedata r:id="rId12" o:title=""/>
          </v:shape>
          <o:OLEObject Type="Embed" ProgID="Equation.DSMT4" ShapeID="_x0000_i1026" DrawAspect="Content" ObjectID="_1661021080" r:id="rId13"/>
        </w:object>
      </w:r>
      <w:r>
        <w:rPr>
          <w:rFonts w:ascii="Times New Roman" w:eastAsia="新宋体" w:hAnsi="Times New Roman" w:hint="eastAsia"/>
          <w:szCs w:val="21"/>
          <w:lang w:eastAsia="zh-CN"/>
        </w:rPr>
        <w:t>和灯</w:t>
      </w:r>
      <w:r>
        <w:rPr>
          <w:position w:val="-4"/>
        </w:rPr>
        <w:object w:dxaOrig="195" w:dyaOrig="240">
          <v:shape id="_x0000_i1027" type="#_x0000_t75" style="width:9.75pt;height:12pt" o:ole="">
            <v:imagedata r:id="rId14" o:title=""/>
          </v:shape>
          <o:OLEObject Type="Embed" ProgID="Equation.DSMT4" ShapeID="_x0000_i1027" DrawAspect="Content" ObjectID="_1661021081" r:id="rId15"/>
        </w:object>
      </w:r>
      <w:r>
        <w:rPr>
          <w:rFonts w:ascii="Times New Roman" w:eastAsia="新宋体" w:hAnsi="Times New Roman" w:hint="eastAsia"/>
          <w:szCs w:val="21"/>
          <w:lang w:eastAsia="zh-CN"/>
        </w:rPr>
        <w:t>中的一处，则下列判断正确的是</w:t>
      </w:r>
      <w:r>
        <w:rPr>
          <w:position w:val="-10"/>
        </w:rPr>
        <w:object w:dxaOrig="135" w:dyaOrig="300">
          <v:shape id="_x0000_i1028" type="#_x0000_t75" style="width:6.75pt;height:15pt" o:ole="">
            <v:imagedata r:id="rId16" o:title=""/>
          </v:shape>
          <o:OLEObject Type="Embed" ProgID="Equation.DSMT4" ShapeID="_x0000_i1028" DrawAspect="Content" ObjectID="_1661021082" r:id="rId17"/>
        </w:object>
      </w:r>
      <w:r>
        <w:rPr>
          <w:rFonts w:ascii="Times New Roman" w:eastAsia="新宋体" w:hAnsi="Times New Roman" w:hint="eastAsia"/>
          <w:szCs w:val="21"/>
          <w:lang w:eastAsia="zh-CN"/>
        </w:rPr>
        <w:t xml:space="preserve">　　</w:t>
      </w:r>
      <w:r>
        <w:rPr>
          <w:position w:val="-10"/>
        </w:rPr>
        <w:object w:dxaOrig="135" w:dyaOrig="300">
          <v:shape id="_x0000_i1029" type="#_x0000_t75" style="width:6.75pt;height:15pt" o:ole="">
            <v:imagedata r:id="rId18" o:title=""/>
          </v:shape>
          <o:OLEObject Type="Embed" ProgID="Equation.DSMT4" ShapeID="_x0000_i1029" DrawAspect="Content" ObjectID="_1661021083" r:id="rId19"/>
        </w:object>
      </w:r>
    </w:p>
    <w:p w:rsidR="00A6659F" w:rsidRDefault="00A6659F" w:rsidP="00A6659F">
      <w:pPr>
        <w:pStyle w:val="Normal06"/>
        <w:spacing w:line="360" w:lineRule="auto"/>
        <w:rPr>
          <w:lang w:eastAsia="zh-CN"/>
        </w:rPr>
      </w:pPr>
      <w:r>
        <w:rPr>
          <w:rFonts w:ascii="Times New Roman" w:eastAsia="新宋体" w:hAnsi="Times New Roman"/>
          <w:noProof/>
          <w:szCs w:val="21"/>
          <w:lang w:eastAsia="zh-CN"/>
        </w:rPr>
        <w:drawing>
          <wp:inline distT="0" distB="0" distL="0" distR="0">
            <wp:extent cx="3000375" cy="1781175"/>
            <wp:effectExtent l="0" t="0" r="9525" b="9525"/>
            <wp:docPr id="121721616" name="图片 12172161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0375" cy="1781175"/>
                    </a:xfrm>
                    <a:prstGeom prst="rect">
                      <a:avLst/>
                    </a:prstGeom>
                    <a:noFill/>
                    <a:ln>
                      <a:noFill/>
                    </a:ln>
                  </pic:spPr>
                </pic:pic>
              </a:graphicData>
            </a:graphic>
          </wp:inline>
        </w:drawing>
      </w:r>
    </w:p>
    <w:p w:rsidR="00A6659F" w:rsidRDefault="00A6659F" w:rsidP="00A6659F">
      <w:pPr>
        <w:pStyle w:val="Normal113"/>
        <w:tabs>
          <w:tab w:val="left" w:pos="2300"/>
          <w:tab w:val="left" w:pos="4400"/>
          <w:tab w:val="left" w:pos="6400"/>
        </w:tabs>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变阻器</w:t>
      </w:r>
      <w:r>
        <w:rPr>
          <w:position w:val="-4"/>
        </w:rPr>
        <w:object w:dxaOrig="225" w:dyaOrig="240">
          <v:shape id="_x0000_i1030" type="#_x0000_t75" style="width:11.25pt;height:12pt" o:ole="">
            <v:imagedata r:id="rId21" o:title=""/>
          </v:shape>
          <o:OLEObject Type="Embed" ProgID="Equation.DSMT4" ShapeID="_x0000_i1030" DrawAspect="Content" ObjectID="_1661021084" r:id="rId22"/>
        </w:object>
      </w:r>
      <w:r>
        <w:rPr>
          <w:rFonts w:ascii="Times New Roman" w:eastAsia="新宋体" w:hAnsi="Times New Roman" w:hint="eastAsia"/>
          <w:szCs w:val="21"/>
          <w:lang w:eastAsia="zh-CN"/>
        </w:rPr>
        <w:t>短路</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变阻器</w:t>
      </w:r>
      <w:r>
        <w:rPr>
          <w:position w:val="-4"/>
        </w:rPr>
        <w:object w:dxaOrig="225" w:dyaOrig="240">
          <v:shape id="_x0000_i1031" type="#_x0000_t75" style="width:11.25pt;height:12pt" o:ole="">
            <v:imagedata r:id="rId23" o:title=""/>
          </v:shape>
          <o:OLEObject Type="Embed" ProgID="Equation.DSMT4" ShapeID="_x0000_i1031" DrawAspect="Content" ObjectID="_1661021085" r:id="rId24"/>
        </w:object>
      </w:r>
      <w:r>
        <w:rPr>
          <w:rFonts w:ascii="Times New Roman" w:eastAsia="新宋体" w:hAnsi="Times New Roman" w:hint="eastAsia"/>
          <w:szCs w:val="21"/>
          <w:lang w:eastAsia="zh-CN"/>
        </w:rPr>
        <w:t>断路</w: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灯</w:t>
      </w:r>
      <w:r>
        <w:rPr>
          <w:position w:val="-4"/>
        </w:rPr>
        <w:object w:dxaOrig="195" w:dyaOrig="240">
          <v:shape id="_x0000_i1032" type="#_x0000_t75" style="width:9.75pt;height:12pt" o:ole="">
            <v:imagedata r:id="rId25" o:title=""/>
          </v:shape>
          <o:OLEObject Type="Embed" ProgID="Equation.DSMT4" ShapeID="_x0000_i1032" DrawAspect="Content" ObjectID="_1661021086" r:id="rId26"/>
        </w:object>
      </w:r>
      <w:r>
        <w:rPr>
          <w:rFonts w:ascii="Times New Roman" w:eastAsia="新宋体" w:hAnsi="Times New Roman" w:hint="eastAsia"/>
          <w:szCs w:val="21"/>
          <w:lang w:eastAsia="zh-CN"/>
        </w:rPr>
        <w:t>短路</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灯</w:t>
      </w:r>
      <w:r>
        <w:rPr>
          <w:position w:val="-4"/>
        </w:rPr>
        <w:object w:dxaOrig="195" w:dyaOrig="240">
          <v:shape id="_x0000_i1033" type="#_x0000_t75" style="width:9.75pt;height:12pt" o:ole="">
            <v:imagedata r:id="rId27" o:title=""/>
          </v:shape>
          <o:OLEObject Type="Embed" ProgID="Equation.DSMT4" ShapeID="_x0000_i1033" DrawAspect="Content" ObjectID="_1661021087" r:id="rId28"/>
        </w:object>
      </w:r>
      <w:r>
        <w:rPr>
          <w:rFonts w:ascii="Times New Roman" w:eastAsia="新宋体" w:hAnsi="Times New Roman" w:hint="eastAsia"/>
          <w:szCs w:val="21"/>
          <w:lang w:eastAsia="zh-CN"/>
        </w:rPr>
        <w:t>断路</w:t>
      </w:r>
    </w:p>
    <w:p w:rsidR="00A6659F" w:rsidRDefault="00A6659F" w:rsidP="00A6659F">
      <w:pPr>
        <w:pStyle w:val="Normal511"/>
        <w:spacing w:line="360" w:lineRule="auto"/>
        <w:rPr>
          <w:color w:val="FF0000"/>
          <w:lang w:eastAsia="zh-CN"/>
        </w:rPr>
      </w:pPr>
      <w:r>
        <w:rPr>
          <w:rFonts w:ascii="Times New Roman" w:eastAsia="新宋体" w:hAnsi="Times New Roman" w:hint="eastAsia"/>
          <w:color w:val="FF0000"/>
          <w:szCs w:val="21"/>
          <w:lang w:eastAsia="zh-CN"/>
        </w:rPr>
        <w:t>【解析】由图可知，灯泡和滑动变阻器串联，电流表测量电路中的电流，电压表测量灯泡两端的电压；</w:t>
      </w:r>
    </w:p>
    <w:p w:rsidR="00A6659F" w:rsidRDefault="00A6659F" w:rsidP="00A6659F">
      <w:pPr>
        <w:pStyle w:val="Normal511"/>
        <w:spacing w:line="360" w:lineRule="auto"/>
        <w:rPr>
          <w:color w:val="FF0000"/>
          <w:lang w:eastAsia="zh-CN"/>
        </w:rPr>
      </w:pPr>
      <w:r>
        <w:rPr>
          <w:rFonts w:ascii="Times New Roman" w:eastAsia="新宋体" w:hAnsi="Times New Roman" w:hint="eastAsia"/>
          <w:color w:val="FF0000"/>
          <w:szCs w:val="21"/>
          <w:lang w:eastAsia="zh-CN"/>
        </w:rPr>
        <w:t>当闭合开关时，小灯泡不发光，电流表无示数，说明电路是断路；而电压表有示数，说明电压表与电源之间是接通的，且故障只出现在变阻器</w:t>
      </w:r>
      <w:r>
        <w:rPr>
          <w:color w:val="FF0000"/>
          <w:position w:val="-4"/>
        </w:rPr>
        <w:object w:dxaOrig="225" w:dyaOrig="240">
          <v:shape id="_x0000_i1034" type="#_x0000_t75" style="width:11.25pt;height:12pt" o:ole="">
            <v:imagedata r:id="rId29" o:title=""/>
          </v:shape>
          <o:OLEObject Type="Embed" ProgID="Equation.DSMT4" ShapeID="_x0000_i1034" DrawAspect="Content" ObjectID="_1661021088" r:id="rId30"/>
        </w:object>
      </w:r>
      <w:r>
        <w:rPr>
          <w:rFonts w:ascii="Times New Roman" w:eastAsia="新宋体" w:hAnsi="Times New Roman" w:hint="eastAsia"/>
          <w:color w:val="FF0000"/>
          <w:szCs w:val="21"/>
          <w:lang w:eastAsia="zh-CN"/>
        </w:rPr>
        <w:t>和灯</w:t>
      </w:r>
      <w:r>
        <w:rPr>
          <w:color w:val="FF0000"/>
          <w:position w:val="-4"/>
        </w:rPr>
        <w:object w:dxaOrig="195" w:dyaOrig="240">
          <v:shape id="_x0000_i1035" type="#_x0000_t75" style="width:9.75pt;height:12pt" o:ole="">
            <v:imagedata r:id="rId31" o:title=""/>
          </v:shape>
          <o:OLEObject Type="Embed" ProgID="Equation.DSMT4" ShapeID="_x0000_i1035" DrawAspect="Content" ObjectID="_1661021089" r:id="rId32"/>
        </w:object>
      </w:r>
      <w:r>
        <w:rPr>
          <w:rFonts w:ascii="Times New Roman" w:eastAsia="新宋体" w:hAnsi="Times New Roman" w:hint="eastAsia"/>
          <w:color w:val="FF0000"/>
          <w:szCs w:val="21"/>
          <w:lang w:eastAsia="zh-CN"/>
        </w:rPr>
        <w:t>中的一处，所以故障是与电压表并联的灯泡断路。</w:t>
      </w:r>
    </w:p>
    <w:p w:rsidR="00A6659F" w:rsidRDefault="00A6659F" w:rsidP="00A6659F">
      <w:pPr>
        <w:pStyle w:val="Normal511"/>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036" type="#_x0000_t75" style="width:12pt;height:12pt" o:ole="">
            <v:imagedata r:id="rId33" o:title=""/>
          </v:shape>
          <o:OLEObject Type="Embed" ProgID="Equation.DSMT4" ShapeID="_x0000_i1036" DrawAspect="Content" ObjectID="_1661021090" r:id="rId34"/>
        </w:object>
      </w:r>
      <w:r>
        <w:rPr>
          <w:rFonts w:ascii="Times New Roman" w:eastAsia="新宋体" w:hAnsi="Times New Roman" w:hint="eastAsia"/>
          <w:color w:val="FF0000"/>
          <w:szCs w:val="21"/>
          <w:lang w:eastAsia="zh-CN"/>
        </w:rPr>
        <w:t>。</w:t>
      </w:r>
    </w:p>
    <w:p w:rsidR="00A6659F" w:rsidRDefault="00A6659F" w:rsidP="00A6659F">
      <w:pPr>
        <w:pStyle w:val="Normal05"/>
        <w:spacing w:line="360" w:lineRule="auto"/>
        <w:rPr>
          <w:lang w:eastAsia="zh-CN"/>
        </w:rPr>
      </w:pPr>
      <w:r>
        <w:rPr>
          <w:rFonts w:ascii="Times New Roman" w:eastAsia="新宋体" w:hAnsi="Times New Roman"/>
          <w:szCs w:val="21"/>
          <w:lang w:eastAsia="zh-CN"/>
        </w:rPr>
        <w:t>2.</w:t>
      </w:r>
      <w:r>
        <w:rPr>
          <w:rFonts w:ascii="Times New Roman" w:eastAsia="新宋体" w:hAnsi="Times New Roman" w:hint="eastAsia"/>
          <w:szCs w:val="21"/>
          <w:lang w:eastAsia="zh-CN"/>
        </w:rPr>
        <w:t>在“测定小灯泡的额定功率”的实验中，当手移动变阻器滑片时，眼睛应观察</w:t>
      </w:r>
      <w:r>
        <w:rPr>
          <w:position w:val="-10"/>
        </w:rPr>
        <w:object w:dxaOrig="135" w:dyaOrig="300">
          <v:shape id="_x0000_i1037" type="#_x0000_t75" style="width:6.75pt;height:15pt" o:ole="">
            <v:imagedata r:id="rId35" o:title=""/>
          </v:shape>
          <o:OLEObject Type="Embed" ProgID="Equation.DSMT4" ShapeID="_x0000_i1037" DrawAspect="Content" ObjectID="_1661021091" r:id="rId36"/>
        </w:object>
      </w:r>
      <w:r>
        <w:rPr>
          <w:rFonts w:ascii="Times New Roman" w:eastAsia="新宋体" w:hAnsi="Times New Roman" w:hint="eastAsia"/>
          <w:szCs w:val="21"/>
          <w:lang w:eastAsia="zh-CN"/>
        </w:rPr>
        <w:t xml:space="preserve">　　</w:t>
      </w:r>
      <w:r>
        <w:rPr>
          <w:position w:val="-10"/>
        </w:rPr>
        <w:object w:dxaOrig="135" w:dyaOrig="300">
          <v:shape id="_x0000_i1038" type="#_x0000_t75" style="width:6.75pt;height:15pt" o:ole="">
            <v:imagedata r:id="rId37" o:title=""/>
          </v:shape>
          <o:OLEObject Type="Embed" ProgID="Equation.DSMT4" ShapeID="_x0000_i1038" DrawAspect="Content" ObjectID="_1661021092" r:id="rId38"/>
        </w:object>
      </w:r>
    </w:p>
    <w:p w:rsidR="00A6659F" w:rsidRDefault="00A6659F" w:rsidP="00A6659F">
      <w:pPr>
        <w:pStyle w:val="Normal112"/>
        <w:tabs>
          <w:tab w:val="left" w:pos="4400"/>
        </w:tabs>
        <w:spacing w:line="360" w:lineRule="auto"/>
        <w:ind w:left="420"/>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电流表的示数</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电压表的示数</w:t>
      </w:r>
      <w:r>
        <w:rPr>
          <w:lang w:eastAsia="zh-CN"/>
        </w:rPr>
        <w:tab/>
      </w:r>
    </w:p>
    <w:p w:rsidR="00A6659F" w:rsidRDefault="00A6659F" w:rsidP="00A6659F">
      <w:pPr>
        <w:pStyle w:val="Normal112"/>
        <w:tabs>
          <w:tab w:val="left" w:pos="4400"/>
        </w:tabs>
        <w:spacing w:line="360" w:lineRule="auto"/>
        <w:ind w:left="420"/>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灯泡的发光情况</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变阻器滑片的位置</w:t>
      </w:r>
    </w:p>
    <w:p w:rsidR="00A6659F" w:rsidRDefault="00A6659F" w:rsidP="00A6659F">
      <w:pPr>
        <w:pStyle w:val="Normal510"/>
        <w:spacing w:line="360" w:lineRule="auto"/>
        <w:rPr>
          <w:color w:val="FF0000"/>
          <w:lang w:eastAsia="zh-CN"/>
        </w:rPr>
      </w:pPr>
      <w:r>
        <w:rPr>
          <w:rFonts w:ascii="Times New Roman" w:eastAsia="新宋体" w:hAnsi="Times New Roman" w:hint="eastAsia"/>
          <w:color w:val="FF0000"/>
          <w:szCs w:val="21"/>
          <w:lang w:eastAsia="zh-CN"/>
        </w:rPr>
        <w:lastRenderedPageBreak/>
        <w:t>【解析】在“测定小灯泡的额定功率”的实验中，当手移动变阻器滑片时，眼睛应观察电压表的示数，使电压表的示数等于额定电压，这样测出的功率等于灯泡的额定电功率。</w:t>
      </w:r>
    </w:p>
    <w:p w:rsidR="00A6659F" w:rsidRDefault="00A6659F" w:rsidP="00A6659F">
      <w:pPr>
        <w:pStyle w:val="Normal51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39" type="#_x0000_t75" style="width:11.25pt;height:12pt" o:ole="">
            <v:imagedata r:id="rId39" o:title=""/>
          </v:shape>
          <o:OLEObject Type="Embed" ProgID="Equation.DSMT4" ShapeID="_x0000_i1039" DrawAspect="Content" ObjectID="_1661021093" r:id="rId40"/>
        </w:object>
      </w:r>
      <w:r>
        <w:rPr>
          <w:rFonts w:ascii="Times New Roman" w:eastAsia="新宋体" w:hAnsi="Times New Roman" w:hint="eastAsia"/>
          <w:color w:val="FF0000"/>
          <w:szCs w:val="21"/>
          <w:lang w:eastAsia="zh-CN"/>
        </w:rPr>
        <w:t>。</w:t>
      </w:r>
    </w:p>
    <w:p w:rsidR="00A6659F" w:rsidRDefault="00A6659F" w:rsidP="00A6659F">
      <w:pPr>
        <w:pStyle w:val="Normal04"/>
        <w:spacing w:line="360" w:lineRule="auto"/>
        <w:rPr>
          <w:lang w:eastAsia="zh-CN"/>
        </w:rPr>
      </w:pPr>
      <w:r>
        <w:rPr>
          <w:rFonts w:ascii="Times New Roman" w:eastAsia="新宋体" w:hAnsi="Times New Roman"/>
          <w:szCs w:val="21"/>
          <w:lang w:eastAsia="zh-CN"/>
        </w:rPr>
        <w:t>3.</w:t>
      </w:r>
      <w:r>
        <w:rPr>
          <w:rFonts w:ascii="Times New Roman" w:eastAsia="新宋体" w:hAnsi="Times New Roman" w:hint="eastAsia"/>
          <w:szCs w:val="21"/>
          <w:lang w:eastAsia="zh-CN"/>
        </w:rPr>
        <w:t>如图是“测量小灯泡的额定功率”的实验电路图。在这个实验的具体操作中，手和眼睛最合理的分工应该是</w:t>
      </w:r>
      <w:r>
        <w:rPr>
          <w:position w:val="-10"/>
        </w:rPr>
        <w:object w:dxaOrig="135" w:dyaOrig="300">
          <v:shape id="_x0000_i1040" type="#_x0000_t75" style="width:6.75pt;height:15pt" o:ole="">
            <v:imagedata r:id="rId41" o:title=""/>
          </v:shape>
          <o:OLEObject Type="Embed" ProgID="Equation.DSMT4" ShapeID="_x0000_i1040" DrawAspect="Content" ObjectID="_1661021094" r:id="rId42"/>
        </w:object>
      </w:r>
      <w:r>
        <w:rPr>
          <w:rFonts w:ascii="Times New Roman" w:eastAsia="新宋体" w:hAnsi="Times New Roman" w:hint="eastAsia"/>
          <w:szCs w:val="21"/>
          <w:lang w:eastAsia="zh-CN"/>
        </w:rPr>
        <w:t xml:space="preserve">　　</w:t>
      </w:r>
      <w:r>
        <w:rPr>
          <w:position w:val="-10"/>
        </w:rPr>
        <w:object w:dxaOrig="135" w:dyaOrig="300">
          <v:shape id="_x0000_i1041" type="#_x0000_t75" style="width:6.75pt;height:15pt" o:ole="">
            <v:imagedata r:id="rId43" o:title=""/>
          </v:shape>
          <o:OLEObject Type="Embed" ProgID="Equation.DSMT4" ShapeID="_x0000_i1041" DrawAspect="Content" ObjectID="_1661021095" r:id="rId44"/>
        </w:object>
      </w:r>
    </w:p>
    <w:p w:rsidR="00A6659F" w:rsidRDefault="00A6659F" w:rsidP="00A6659F">
      <w:pPr>
        <w:pStyle w:val="Normal04"/>
        <w:spacing w:line="360" w:lineRule="auto"/>
        <w:rPr>
          <w:lang w:eastAsia="zh-CN"/>
        </w:rPr>
      </w:pPr>
      <w:r>
        <w:rPr>
          <w:rFonts w:ascii="Times New Roman" w:eastAsia="新宋体" w:hAnsi="Times New Roman"/>
          <w:noProof/>
          <w:szCs w:val="21"/>
          <w:lang w:eastAsia="zh-CN"/>
        </w:rPr>
        <w:drawing>
          <wp:inline distT="0" distB="0" distL="0" distR="0">
            <wp:extent cx="1181100" cy="1009650"/>
            <wp:effectExtent l="0" t="0" r="0" b="0"/>
            <wp:docPr id="121721615" name="图片 12172161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descr="说明: 菁优网：http://www.jyeoo.com"/>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81100" cy="1009650"/>
                    </a:xfrm>
                    <a:prstGeom prst="rect">
                      <a:avLst/>
                    </a:prstGeom>
                    <a:noFill/>
                    <a:ln>
                      <a:noFill/>
                    </a:ln>
                  </pic:spPr>
                </pic:pic>
              </a:graphicData>
            </a:graphic>
          </wp:inline>
        </w:drawing>
      </w:r>
    </w:p>
    <w:p w:rsidR="00A6659F" w:rsidRDefault="00A6659F" w:rsidP="00A6659F">
      <w:pPr>
        <w:pStyle w:val="Normal111"/>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手移动变阻器的滑片，眼睛观察变阻器的滑片的位置</w:t>
      </w:r>
      <w:r>
        <w:rPr>
          <w:lang w:eastAsia="zh-CN"/>
        </w:rPr>
        <w:tab/>
      </w:r>
    </w:p>
    <w:p w:rsidR="00A6659F" w:rsidRDefault="00A6659F" w:rsidP="00A6659F">
      <w:pPr>
        <w:pStyle w:val="Normal111"/>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手移动变阻器的滑片，眼睛观察小灯泡是否发光</w:t>
      </w:r>
      <w:r>
        <w:rPr>
          <w:lang w:eastAsia="zh-CN"/>
        </w:rPr>
        <w:tab/>
      </w:r>
    </w:p>
    <w:p w:rsidR="00A6659F" w:rsidRDefault="00A6659F" w:rsidP="00A6659F">
      <w:pPr>
        <w:pStyle w:val="Normal111"/>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手移动变阻器的滑片，眼睛观察电压表的示数</w:t>
      </w:r>
      <w:r>
        <w:rPr>
          <w:lang w:eastAsia="zh-CN"/>
        </w:rPr>
        <w:tab/>
      </w:r>
    </w:p>
    <w:p w:rsidR="00A6659F" w:rsidRDefault="00A6659F" w:rsidP="00A6659F">
      <w:pPr>
        <w:pStyle w:val="Normal111"/>
        <w:spacing w:line="360" w:lineRule="auto"/>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手移动变阻器的滑片，眼睛观察电流表的示数</w:t>
      </w:r>
    </w:p>
    <w:p w:rsidR="00A6659F" w:rsidRDefault="00A6659F" w:rsidP="00A6659F">
      <w:pPr>
        <w:pStyle w:val="Normal59"/>
        <w:spacing w:line="360" w:lineRule="auto"/>
        <w:rPr>
          <w:color w:val="FF0000"/>
          <w:lang w:eastAsia="zh-CN"/>
        </w:rPr>
      </w:pPr>
      <w:r>
        <w:rPr>
          <w:rFonts w:ascii="Times New Roman" w:eastAsia="新宋体" w:hAnsi="Times New Roman" w:hint="eastAsia"/>
          <w:color w:val="FF0000"/>
          <w:szCs w:val="21"/>
          <w:lang w:eastAsia="zh-CN"/>
        </w:rPr>
        <w:t>【解析】按电路图连接电路，闭合开关之前，为保护电路，要求滑动变阻器的滑片在阻值最大处，闭合开关时，电压表的示数不一定等于小灯泡的额定电压，此时要通过调节滑动变阻器的滑片，使小灯泡两端的电压等于其额定电压，用手调节滑片，眼睛看着电压表的示数。</w:t>
      </w:r>
    </w:p>
    <w:p w:rsidR="00A6659F" w:rsidRDefault="00A6659F" w:rsidP="00A6659F">
      <w:pPr>
        <w:pStyle w:val="Normal59"/>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042" type="#_x0000_t75" style="width:11.25pt;height:12.75pt" o:ole="">
            <v:imagedata r:id="rId46" o:title=""/>
          </v:shape>
          <o:OLEObject Type="Embed" ProgID="Equation.DSMT4" ShapeID="_x0000_i1042" DrawAspect="Content" ObjectID="_1661021096" r:id="rId47"/>
        </w:object>
      </w:r>
      <w:r>
        <w:rPr>
          <w:rFonts w:ascii="Times New Roman" w:eastAsia="新宋体" w:hAnsi="Times New Roman" w:hint="eastAsia"/>
          <w:color w:val="FF0000"/>
          <w:szCs w:val="21"/>
          <w:lang w:eastAsia="zh-CN"/>
        </w:rPr>
        <w:t>。</w:t>
      </w:r>
    </w:p>
    <w:p w:rsidR="00A6659F" w:rsidRDefault="00A6659F" w:rsidP="00A6659F">
      <w:pPr>
        <w:pStyle w:val="Normal03"/>
        <w:spacing w:line="360" w:lineRule="auto"/>
        <w:rPr>
          <w:lang w:eastAsia="zh-CN"/>
        </w:rPr>
      </w:pPr>
      <w:r>
        <w:rPr>
          <w:rFonts w:ascii="Times New Roman" w:eastAsia="新宋体" w:hAnsi="Times New Roman"/>
          <w:szCs w:val="21"/>
          <w:lang w:eastAsia="zh-CN"/>
        </w:rPr>
        <w:t>4.</w:t>
      </w:r>
      <w:r>
        <w:rPr>
          <w:rFonts w:ascii="Times New Roman" w:eastAsia="新宋体" w:hAnsi="Times New Roman" w:hint="eastAsia"/>
          <w:szCs w:val="21"/>
          <w:lang w:eastAsia="zh-CN"/>
        </w:rPr>
        <w:t>在“测量小灯泡的电功率”的实验中，某同学连接好电路，闭合开关后，移动滑动变阻器的滑片，当滑动变阻器连接电路中的电阻变大时，电压表的读数也随着变大，反之，随着变小，则发生这一现象的原因是</w:t>
      </w:r>
      <w:r>
        <w:rPr>
          <w:position w:val="-10"/>
        </w:rPr>
        <w:object w:dxaOrig="135" w:dyaOrig="300">
          <v:shape id="_x0000_i1043" type="#_x0000_t75" style="width:6.75pt;height:15pt" o:ole="">
            <v:imagedata r:id="rId48" o:title=""/>
          </v:shape>
          <o:OLEObject Type="Embed" ProgID="Equation.DSMT4" ShapeID="_x0000_i1043" DrawAspect="Content" ObjectID="_1661021097" r:id="rId49"/>
        </w:object>
      </w:r>
      <w:r>
        <w:rPr>
          <w:rFonts w:ascii="Times New Roman" w:eastAsia="新宋体" w:hAnsi="Times New Roman" w:hint="eastAsia"/>
          <w:szCs w:val="21"/>
          <w:lang w:eastAsia="zh-CN"/>
        </w:rPr>
        <w:t xml:space="preserve">　　</w:t>
      </w:r>
      <w:r>
        <w:rPr>
          <w:position w:val="-10"/>
        </w:rPr>
        <w:object w:dxaOrig="135" w:dyaOrig="300">
          <v:shape id="_x0000_i1044" type="#_x0000_t75" style="width:6.75pt;height:15pt" o:ole="">
            <v:imagedata r:id="rId50" o:title=""/>
          </v:shape>
          <o:OLEObject Type="Embed" ProgID="Equation.DSMT4" ShapeID="_x0000_i1044" DrawAspect="Content" ObjectID="_1661021098" r:id="rId51"/>
        </w:object>
      </w:r>
    </w:p>
    <w:p w:rsidR="00A6659F" w:rsidRDefault="00A6659F" w:rsidP="00A6659F">
      <w:pPr>
        <w:pStyle w:val="Normal110"/>
        <w:spacing w:line="360" w:lineRule="auto"/>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电压表的正、负接线柱接错了</w:t>
      </w:r>
      <w:r>
        <w:rPr>
          <w:lang w:eastAsia="zh-CN"/>
        </w:rPr>
        <w:tab/>
      </w:r>
    </w:p>
    <w:p w:rsidR="00A6659F" w:rsidRDefault="00A6659F" w:rsidP="00A6659F">
      <w:pPr>
        <w:pStyle w:val="Normal110"/>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电压表的量程选择不合适</w:t>
      </w:r>
      <w:r>
        <w:rPr>
          <w:lang w:eastAsia="zh-CN"/>
        </w:rPr>
        <w:tab/>
      </w:r>
    </w:p>
    <w:p w:rsidR="00A6659F" w:rsidRDefault="00A6659F" w:rsidP="00A6659F">
      <w:pPr>
        <w:pStyle w:val="Normal110"/>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电压表坏了</w:t>
      </w:r>
      <w:r>
        <w:rPr>
          <w:lang w:eastAsia="zh-CN"/>
        </w:rPr>
        <w:tab/>
      </w:r>
    </w:p>
    <w:p w:rsidR="00A6659F" w:rsidRDefault="00A6659F" w:rsidP="00A6659F">
      <w:pPr>
        <w:pStyle w:val="Normal110"/>
        <w:spacing w:line="360" w:lineRule="auto"/>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电压表与滑动变阻器并联</w:t>
      </w:r>
    </w:p>
    <w:p w:rsidR="00A6659F" w:rsidRDefault="00A6659F" w:rsidP="00A6659F">
      <w:pPr>
        <w:pStyle w:val="Normal58"/>
        <w:spacing w:line="360" w:lineRule="auto"/>
        <w:rPr>
          <w:color w:val="FF0000"/>
          <w:lang w:eastAsia="zh-CN"/>
        </w:rPr>
      </w:pPr>
      <w:r>
        <w:rPr>
          <w:rFonts w:ascii="Times New Roman" w:eastAsia="新宋体" w:hAnsi="Times New Roman" w:hint="eastAsia"/>
          <w:color w:val="FF0000"/>
          <w:szCs w:val="21"/>
          <w:lang w:eastAsia="zh-CN"/>
        </w:rPr>
        <w:t>【解析】滑动变阻器连接电路中的电阻变大时，电压表的读数也随着变大，反之，随着变小，说明电压表不是接在小灯泡的两端，而是电压表与滑动变阻器并联了。</w:t>
      </w:r>
    </w:p>
    <w:p w:rsidR="00A6659F" w:rsidRDefault="00A6659F" w:rsidP="00A6659F">
      <w:pPr>
        <w:pStyle w:val="Normal58"/>
        <w:spacing w:line="360" w:lineRule="auto"/>
        <w:rPr>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045" type="#_x0000_t75" style="width:12pt;height:12pt" o:ole="">
            <v:imagedata r:id="rId52" o:title=""/>
          </v:shape>
          <o:OLEObject Type="Embed" ProgID="Equation.DSMT4" ShapeID="_x0000_i1045" DrawAspect="Content" ObjectID="_1661021099" r:id="rId53"/>
        </w:object>
      </w:r>
      <w:r>
        <w:rPr>
          <w:rFonts w:ascii="Times New Roman" w:eastAsia="新宋体" w:hAnsi="Times New Roman" w:hint="eastAsia"/>
          <w:color w:val="FF0000"/>
          <w:szCs w:val="21"/>
          <w:lang w:eastAsia="zh-CN"/>
        </w:rPr>
        <w:t>。</w:t>
      </w:r>
    </w:p>
    <w:p w:rsidR="00A6659F" w:rsidRDefault="00A6659F" w:rsidP="00A6659F">
      <w:pPr>
        <w:pStyle w:val="Normal02"/>
        <w:spacing w:line="360" w:lineRule="auto"/>
        <w:rPr>
          <w:lang w:eastAsia="zh-CN"/>
        </w:rPr>
      </w:pPr>
      <w:r>
        <w:rPr>
          <w:rFonts w:ascii="Times New Roman" w:eastAsia="新宋体" w:hAnsi="Times New Roman"/>
          <w:szCs w:val="21"/>
          <w:lang w:eastAsia="zh-CN"/>
        </w:rPr>
        <w:t>5.</w:t>
      </w:r>
      <w:r>
        <w:rPr>
          <w:rFonts w:ascii="Times New Roman" w:eastAsia="新宋体" w:hAnsi="Times New Roman" w:hint="eastAsia"/>
          <w:szCs w:val="21"/>
          <w:lang w:eastAsia="zh-CN"/>
        </w:rPr>
        <w:t>在“测定小灯泡的功率”的实验中，小明应用的是如图所示的电路，当开关</w:t>
      </w:r>
      <w:r>
        <w:rPr>
          <w:position w:val="-6"/>
        </w:rPr>
        <w:object w:dxaOrig="195" w:dyaOrig="255">
          <v:shape id="_x0000_i1046" type="#_x0000_t75" style="width:9.75pt;height:12.75pt" o:ole="">
            <v:imagedata r:id="rId54" o:title=""/>
          </v:shape>
          <o:OLEObject Type="Embed" ProgID="Equation.DSMT4" ShapeID="_x0000_i1046" DrawAspect="Content" ObjectID="_1661021100" r:id="rId55"/>
        </w:object>
      </w:r>
      <w:r>
        <w:rPr>
          <w:rFonts w:ascii="Times New Roman" w:eastAsia="新宋体" w:hAnsi="Times New Roman" w:hint="eastAsia"/>
          <w:szCs w:val="21"/>
          <w:lang w:eastAsia="zh-CN"/>
        </w:rPr>
        <w:t>闭合时，可能出现的现象如下表所示，下列判断正确的是</w:t>
      </w:r>
      <w:r>
        <w:rPr>
          <w:position w:val="-10"/>
        </w:rPr>
        <w:object w:dxaOrig="135" w:dyaOrig="300">
          <v:shape id="_x0000_i1047" type="#_x0000_t75" style="width:6.75pt;height:15pt" o:ole="">
            <v:imagedata r:id="rId56" o:title=""/>
          </v:shape>
          <o:OLEObject Type="Embed" ProgID="Equation.DSMT4" ShapeID="_x0000_i1047" DrawAspect="Content" ObjectID="_1661021101" r:id="rId57"/>
        </w:object>
      </w:r>
      <w:r>
        <w:rPr>
          <w:rFonts w:ascii="Times New Roman" w:eastAsia="新宋体" w:hAnsi="Times New Roman" w:hint="eastAsia"/>
          <w:szCs w:val="21"/>
          <w:lang w:eastAsia="zh-CN"/>
        </w:rPr>
        <w:t xml:space="preserve">　　</w:t>
      </w:r>
      <w:r>
        <w:rPr>
          <w:position w:val="-10"/>
        </w:rPr>
        <w:object w:dxaOrig="135" w:dyaOrig="300">
          <v:shape id="_x0000_i1048" type="#_x0000_t75" style="width:6.75pt;height:15pt" o:ole="">
            <v:imagedata r:id="rId58" o:title=""/>
          </v:shape>
          <o:OLEObject Type="Embed" ProgID="Equation.DSMT4" ShapeID="_x0000_i1048" DrawAspect="Content" ObjectID="_1661021102" r:id="rId59"/>
        </w:object>
      </w:r>
    </w:p>
    <w:p w:rsidR="00A6659F" w:rsidRDefault="00A6659F" w:rsidP="00A6659F">
      <w:pPr>
        <w:pStyle w:val="Normal02"/>
        <w:spacing w:line="360" w:lineRule="auto"/>
        <w:rPr>
          <w:lang w:eastAsia="zh-CN"/>
        </w:rPr>
      </w:pPr>
      <w:r>
        <w:rPr>
          <w:position w:val="-4"/>
        </w:rPr>
        <w:object w:dxaOrig="225" w:dyaOrig="240">
          <v:shape id="_x0000_i1049" type="#_x0000_t75" style="width:11.25pt;height:12pt" o:ole="">
            <v:imagedata r:id="rId60" o:title=""/>
          </v:shape>
          <o:OLEObject Type="Embed" ProgID="Equation.DSMT4" ShapeID="_x0000_i1049" DrawAspect="Content" ObjectID="_1661021103" r:id="rId61"/>
        </w:object>
      </w:r>
      <w:r>
        <w:rPr>
          <w:rFonts w:ascii="Times New Roman" w:eastAsia="新宋体" w:hAnsi="Times New Roman" w:hint="eastAsia"/>
          <w:szCs w:val="21"/>
          <w:lang w:eastAsia="zh-CN"/>
        </w:rPr>
        <w:t>、表明电流表断路；</w:t>
      </w:r>
      <w:r>
        <w:rPr>
          <w:position w:val="-4"/>
        </w:rPr>
        <w:object w:dxaOrig="225" w:dyaOrig="240">
          <v:shape id="_x0000_i1050" type="#_x0000_t75" style="width:11.25pt;height:12pt" o:ole="">
            <v:imagedata r:id="rId62" o:title=""/>
          </v:shape>
          <o:OLEObject Type="Embed" ProgID="Equation.DSMT4" ShapeID="_x0000_i1050" DrawAspect="Content" ObjectID="_1661021104" r:id="rId63"/>
        </w:object>
      </w:r>
      <w:r>
        <w:rPr>
          <w:rFonts w:ascii="Times New Roman" w:eastAsia="新宋体" w:hAnsi="Times New Roman" w:hint="eastAsia"/>
          <w:szCs w:val="21"/>
          <w:lang w:eastAsia="zh-CN"/>
        </w:rPr>
        <w:t>、表明小灯泡断路；</w:t>
      </w:r>
    </w:p>
    <w:p w:rsidR="00A6659F" w:rsidRDefault="00A6659F" w:rsidP="00A6659F">
      <w:pPr>
        <w:pStyle w:val="Normal02"/>
        <w:spacing w:line="360" w:lineRule="auto"/>
        <w:rPr>
          <w:lang w:eastAsia="zh-CN"/>
        </w:rPr>
      </w:pPr>
      <w:r>
        <w:rPr>
          <w:position w:val="-6"/>
        </w:rPr>
        <w:object w:dxaOrig="225" w:dyaOrig="255">
          <v:shape id="_x0000_i1051" type="#_x0000_t75" style="width:11.25pt;height:12.75pt" o:ole="">
            <v:imagedata r:id="rId64" o:title=""/>
          </v:shape>
          <o:OLEObject Type="Embed" ProgID="Equation.DSMT4" ShapeID="_x0000_i1051" DrawAspect="Content" ObjectID="_1661021105" r:id="rId65"/>
        </w:object>
      </w:r>
      <w:r>
        <w:rPr>
          <w:rFonts w:ascii="Times New Roman" w:eastAsia="新宋体" w:hAnsi="Times New Roman" w:hint="eastAsia"/>
          <w:szCs w:val="21"/>
          <w:lang w:eastAsia="zh-CN"/>
        </w:rPr>
        <w:t>、</w:t>
      </w:r>
      <w:r>
        <w:rPr>
          <w:position w:val="-6"/>
        </w:rPr>
        <w:object w:dxaOrig="180" w:dyaOrig="195">
          <v:shape id="_x0000_i1052" type="#_x0000_t75" style="width:9pt;height:9.75pt" o:ole="">
            <v:imagedata r:id="rId66" o:title=""/>
          </v:shape>
          <o:OLEObject Type="Embed" ProgID="Equation.DSMT4" ShapeID="_x0000_i1052" DrawAspect="Content" ObjectID="_1661021106" r:id="rId67"/>
        </w:object>
      </w:r>
      <w:r>
        <w:rPr>
          <w:rFonts w:ascii="Times New Roman" w:eastAsia="新宋体" w:hAnsi="Times New Roman" w:hint="eastAsia"/>
          <w:szCs w:val="21"/>
          <w:lang w:eastAsia="zh-CN"/>
        </w:rPr>
        <w:t>表明电压表短路；</w:t>
      </w:r>
      <w:r>
        <w:rPr>
          <w:position w:val="-4"/>
        </w:rPr>
        <w:object w:dxaOrig="240" w:dyaOrig="240">
          <v:shape id="_x0000_i1053" type="#_x0000_t75" style="width:12pt;height:12pt" o:ole="">
            <v:imagedata r:id="rId68" o:title=""/>
          </v:shape>
          <o:OLEObject Type="Embed" ProgID="Equation.DSMT4" ShapeID="_x0000_i1053" DrawAspect="Content" ObjectID="_1661021107" r:id="rId69"/>
        </w:object>
      </w:r>
      <w:r>
        <w:rPr>
          <w:rFonts w:ascii="Times New Roman" w:eastAsia="新宋体" w:hAnsi="Times New Roman" w:hint="eastAsia"/>
          <w:szCs w:val="21"/>
          <w:lang w:eastAsia="zh-CN"/>
        </w:rPr>
        <w:t>、表明小灯泡断路。</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1"/>
        <w:gridCol w:w="1999"/>
        <w:gridCol w:w="1999"/>
        <w:gridCol w:w="1999"/>
      </w:tblGrid>
      <w:tr w:rsidR="00A6659F" w:rsidTr="00A6659F">
        <w:tc>
          <w:tcPr>
            <w:tcW w:w="2055" w:type="dxa"/>
            <w:tcBorders>
              <w:top w:val="single" w:sz="2" w:space="0" w:color="000000"/>
              <w:left w:val="single" w:sz="2" w:space="0" w:color="000000"/>
              <w:bottom w:val="single" w:sz="2" w:space="0" w:color="000000"/>
              <w:right w:val="single" w:sz="2" w:space="0" w:color="000000"/>
            </w:tcBorders>
          </w:tcPr>
          <w:p w:rsidR="00A6659F" w:rsidRDefault="00A6659F">
            <w:pPr>
              <w:pStyle w:val="Normal02"/>
              <w:spacing w:line="360" w:lineRule="auto"/>
              <w:jc w:val="center"/>
              <w:rPr>
                <w:lang w:eastAsia="zh-CN"/>
              </w:rPr>
            </w:pP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电流表示数</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电压表示数</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小灯泡发光情况</w:t>
            </w:r>
          </w:p>
        </w:tc>
      </w:tr>
      <w:tr w:rsidR="00A6659F" w:rsidTr="00A6659F">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position w:val="-4"/>
              </w:rPr>
              <w:object w:dxaOrig="225" w:dyaOrig="240">
                <v:shape id="_x0000_i1054" type="#_x0000_t75" style="width:11.25pt;height:12pt" o:ole="">
                  <v:imagedata r:id="rId70" o:title=""/>
                </v:shape>
                <o:OLEObject Type="Embed" ProgID="Equation.DSMT4" ShapeID="_x0000_i1054" DrawAspect="Content" ObjectID="_1661021108" r:id="rId71"/>
              </w:objec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发光</w:t>
            </w:r>
          </w:p>
        </w:tc>
      </w:tr>
      <w:tr w:rsidR="00A6659F" w:rsidTr="00A6659F">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position w:val="-4"/>
              </w:rPr>
              <w:object w:dxaOrig="225" w:dyaOrig="240">
                <v:shape id="_x0000_i1055" type="#_x0000_t75" style="width:11.25pt;height:12pt" o:ole="">
                  <v:imagedata r:id="rId72" o:title=""/>
                </v:shape>
                <o:OLEObject Type="Embed" ProgID="Equation.DSMT4" ShapeID="_x0000_i1055" DrawAspect="Content" ObjectID="_1661021109" r:id="rId73"/>
              </w:objec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不发光</w:t>
            </w:r>
          </w:p>
        </w:tc>
      </w:tr>
      <w:tr w:rsidR="00A6659F" w:rsidTr="00A6659F">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position w:val="-6"/>
              </w:rPr>
              <w:object w:dxaOrig="225" w:dyaOrig="255">
                <v:shape id="_x0000_i1056" type="#_x0000_t75" style="width:11.25pt;height:12.75pt" o:ole="">
                  <v:imagedata r:id="rId74" o:title=""/>
                </v:shape>
                <o:OLEObject Type="Embed" ProgID="Equation.DSMT4" ShapeID="_x0000_i1056" DrawAspect="Content" ObjectID="_1661021110" r:id="rId75"/>
              </w:objec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发光</w:t>
            </w:r>
          </w:p>
        </w:tc>
      </w:tr>
      <w:tr w:rsidR="00A6659F" w:rsidTr="00A6659F">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position w:val="-4"/>
              </w:rPr>
              <w:object w:dxaOrig="240" w:dyaOrig="240">
                <v:shape id="_x0000_i1057" type="#_x0000_t75" style="width:12pt;height:12pt" o:ole="">
                  <v:imagedata r:id="rId76" o:title=""/>
                </v:shape>
                <o:OLEObject Type="Embed" ProgID="Equation.DSMT4" ShapeID="_x0000_i1057" DrawAspect="Content" ObjectID="_1661021111" r:id="rId77"/>
              </w:objec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有</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无</w:t>
            </w:r>
          </w:p>
        </w:tc>
        <w:tc>
          <w:tcPr>
            <w:tcW w:w="2055"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02"/>
              <w:spacing w:line="360" w:lineRule="auto"/>
              <w:jc w:val="center"/>
              <w:rPr>
                <w:lang w:eastAsia="zh-CN"/>
              </w:rPr>
            </w:pPr>
            <w:r>
              <w:rPr>
                <w:rFonts w:ascii="Times New Roman" w:eastAsia="新宋体" w:hAnsi="Times New Roman" w:hint="eastAsia"/>
                <w:szCs w:val="21"/>
                <w:lang w:eastAsia="zh-CN"/>
              </w:rPr>
              <w:t>不发光</w:t>
            </w:r>
          </w:p>
        </w:tc>
      </w:tr>
    </w:tbl>
    <w:p w:rsidR="00A6659F" w:rsidRDefault="00A6659F" w:rsidP="00A6659F">
      <w:pPr>
        <w:pStyle w:val="Normal02"/>
        <w:spacing w:line="360" w:lineRule="auto"/>
        <w:rPr>
          <w:lang w:eastAsia="zh-CN"/>
        </w:rPr>
      </w:pPr>
      <w:r>
        <w:rPr>
          <w:rFonts w:ascii="Times New Roman" w:eastAsia="新宋体" w:hAnsi="Times New Roman"/>
          <w:noProof/>
          <w:szCs w:val="21"/>
          <w:lang w:eastAsia="zh-CN"/>
        </w:rPr>
        <w:lastRenderedPageBreak/>
        <w:drawing>
          <wp:inline distT="0" distB="0" distL="0" distR="0">
            <wp:extent cx="1457325" cy="1000125"/>
            <wp:effectExtent l="0" t="0" r="9525" b="9525"/>
            <wp:docPr id="121721614" name="图片 12172161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0" descr="说明: 菁优网：http://www.jyeoo.com"/>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57325" cy="1000125"/>
                    </a:xfrm>
                    <a:prstGeom prst="rect">
                      <a:avLst/>
                    </a:prstGeom>
                    <a:noFill/>
                    <a:ln>
                      <a:noFill/>
                    </a:ln>
                  </pic:spPr>
                </pic:pic>
              </a:graphicData>
            </a:graphic>
          </wp:inline>
        </w:drawing>
      </w:r>
    </w:p>
    <w:p w:rsidR="00A6659F" w:rsidRDefault="00A6659F" w:rsidP="00A6659F">
      <w:pPr>
        <w:pStyle w:val="Normal19"/>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position w:val="-4"/>
        </w:rPr>
        <w:object w:dxaOrig="225" w:dyaOrig="240">
          <v:shape id="_x0000_i1058" type="#_x0000_t75" style="width:11.25pt;height:12pt" o:ole="">
            <v:imagedata r:id="rId79" o:title=""/>
          </v:shape>
          <o:OLEObject Type="Embed" ProgID="Equation.DSMT4" ShapeID="_x0000_i1058" DrawAspect="Content" ObjectID="_1661021112" r:id="rId80"/>
        </w:object>
      </w:r>
      <w:r>
        <w:rPr>
          <w:lang w:eastAsia="zh-CN"/>
        </w:rPr>
        <w:tab/>
      </w:r>
      <w:r>
        <w:rPr>
          <w:rFonts w:ascii="Times New Roman" w:eastAsia="新宋体" w:hAnsi="Times New Roman"/>
          <w:szCs w:val="21"/>
          <w:lang w:eastAsia="zh-CN"/>
        </w:rPr>
        <w:t>B.</w:t>
      </w:r>
      <w:r>
        <w:rPr>
          <w:position w:val="-4"/>
        </w:rPr>
        <w:object w:dxaOrig="225" w:dyaOrig="240">
          <v:shape id="_x0000_i1059" type="#_x0000_t75" style="width:11.25pt;height:12pt" o:ole="">
            <v:imagedata r:id="rId81" o:title=""/>
          </v:shape>
          <o:OLEObject Type="Embed" ProgID="Equation.DSMT4" ShapeID="_x0000_i1059" DrawAspect="Content" ObjectID="_1661021113" r:id="rId82"/>
        </w:object>
      </w:r>
      <w:r>
        <w:rPr>
          <w:lang w:eastAsia="zh-CN"/>
        </w:rPr>
        <w:tab/>
      </w:r>
      <w:r>
        <w:rPr>
          <w:rFonts w:ascii="Times New Roman" w:eastAsia="新宋体" w:hAnsi="Times New Roman"/>
          <w:szCs w:val="21"/>
          <w:lang w:eastAsia="zh-CN"/>
        </w:rPr>
        <w:t>C.</w:t>
      </w:r>
      <w:r>
        <w:rPr>
          <w:position w:val="-6"/>
        </w:rPr>
        <w:object w:dxaOrig="225" w:dyaOrig="255">
          <v:shape id="_x0000_i1060" type="#_x0000_t75" style="width:11.25pt;height:12.75pt" o:ole="">
            <v:imagedata r:id="rId83" o:title=""/>
          </v:shape>
          <o:OLEObject Type="Embed" ProgID="Equation.DSMT4" ShapeID="_x0000_i1060" DrawAspect="Content" ObjectID="_1661021114" r:id="rId84"/>
        </w:object>
      </w:r>
      <w:r>
        <w:rPr>
          <w:lang w:eastAsia="zh-CN"/>
        </w:rPr>
        <w:tab/>
      </w:r>
      <w:r>
        <w:rPr>
          <w:rFonts w:ascii="Times New Roman" w:eastAsia="新宋体" w:hAnsi="Times New Roman"/>
          <w:szCs w:val="21"/>
          <w:lang w:eastAsia="zh-CN"/>
        </w:rPr>
        <w:t>D.</w:t>
      </w:r>
      <w:r>
        <w:rPr>
          <w:position w:val="-4"/>
        </w:rPr>
        <w:object w:dxaOrig="240" w:dyaOrig="240">
          <v:shape id="_x0000_i1061" type="#_x0000_t75" style="width:12pt;height:12pt" o:ole="">
            <v:imagedata r:id="rId85" o:title=""/>
          </v:shape>
          <o:OLEObject Type="Embed" ProgID="Equation.DSMT4" ShapeID="_x0000_i1061" DrawAspect="Content" ObjectID="_1661021115" r:id="rId86"/>
        </w:object>
      </w:r>
    </w:p>
    <w:p w:rsidR="00A6659F" w:rsidRDefault="00A6659F" w:rsidP="00A6659F">
      <w:pPr>
        <w:pStyle w:val="Normal57"/>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62" type="#_x0000_t75" style="width:11.25pt;height:12pt" o:ole="">
            <v:imagedata r:id="rId87" o:title=""/>
          </v:shape>
          <o:OLEObject Type="Embed" ProgID="Equation.DSMT4" ShapeID="_x0000_i1062" DrawAspect="Content" ObjectID="_1661021116" r:id="rId88"/>
        </w:object>
      </w:r>
      <w:r>
        <w:rPr>
          <w:rFonts w:ascii="Times New Roman" w:eastAsia="新宋体" w:hAnsi="Times New Roman" w:hint="eastAsia"/>
          <w:color w:val="FF0000"/>
          <w:szCs w:val="21"/>
          <w:lang w:eastAsia="zh-CN"/>
        </w:rPr>
        <w:t>、电流表无示数，电压表有示数，灯泡发光，电流表被短路，不合题意；</w:t>
      </w:r>
    </w:p>
    <w:p w:rsidR="00A6659F" w:rsidRDefault="00A6659F" w:rsidP="00A6659F">
      <w:pPr>
        <w:pStyle w:val="Normal57"/>
        <w:spacing w:line="360" w:lineRule="auto"/>
        <w:rPr>
          <w:color w:val="FF0000"/>
          <w:lang w:eastAsia="zh-CN"/>
        </w:rPr>
      </w:pPr>
      <w:r>
        <w:rPr>
          <w:color w:val="FF0000"/>
          <w:position w:val="-4"/>
        </w:rPr>
        <w:object w:dxaOrig="225" w:dyaOrig="240">
          <v:shape id="_x0000_i1063" type="#_x0000_t75" style="width:11.25pt;height:12pt" o:ole="">
            <v:imagedata r:id="rId89" o:title=""/>
          </v:shape>
          <o:OLEObject Type="Embed" ProgID="Equation.DSMT4" ShapeID="_x0000_i1063" DrawAspect="Content" ObjectID="_1661021117" r:id="rId90"/>
        </w:object>
      </w:r>
      <w:r>
        <w:rPr>
          <w:rFonts w:ascii="Times New Roman" w:eastAsia="新宋体" w:hAnsi="Times New Roman" w:hint="eastAsia"/>
          <w:color w:val="FF0000"/>
          <w:szCs w:val="21"/>
          <w:lang w:eastAsia="zh-CN"/>
        </w:rPr>
        <w:t>、电流表无示数，电压表有示数，灯泡不发光，灯泡断路，符合题意；</w:t>
      </w:r>
    </w:p>
    <w:p w:rsidR="00A6659F" w:rsidRDefault="00A6659F" w:rsidP="00A6659F">
      <w:pPr>
        <w:pStyle w:val="Normal57"/>
        <w:spacing w:line="360" w:lineRule="auto"/>
        <w:rPr>
          <w:color w:val="FF0000"/>
          <w:lang w:eastAsia="zh-CN"/>
        </w:rPr>
      </w:pPr>
      <w:r>
        <w:rPr>
          <w:color w:val="FF0000"/>
          <w:position w:val="-6"/>
        </w:rPr>
        <w:object w:dxaOrig="225" w:dyaOrig="255">
          <v:shape id="_x0000_i1064" type="#_x0000_t75" style="width:11.25pt;height:12.75pt" o:ole="">
            <v:imagedata r:id="rId91" o:title=""/>
          </v:shape>
          <o:OLEObject Type="Embed" ProgID="Equation.DSMT4" ShapeID="_x0000_i1064" DrawAspect="Content" ObjectID="_1661021118" r:id="rId92"/>
        </w:object>
      </w:r>
      <w:r>
        <w:rPr>
          <w:rFonts w:ascii="Times New Roman" w:eastAsia="新宋体" w:hAnsi="Times New Roman" w:hint="eastAsia"/>
          <w:color w:val="FF0000"/>
          <w:szCs w:val="21"/>
          <w:lang w:eastAsia="zh-CN"/>
        </w:rPr>
        <w:t>、电流表有示数，电压表无示数，灯泡发光，说明电压表两端断路或电压表损坏，不符合题意；</w:t>
      </w:r>
    </w:p>
    <w:p w:rsidR="00A6659F" w:rsidRDefault="00A6659F" w:rsidP="00A6659F">
      <w:pPr>
        <w:pStyle w:val="Normal57"/>
        <w:spacing w:line="360" w:lineRule="auto"/>
        <w:rPr>
          <w:color w:val="FF0000"/>
          <w:lang w:eastAsia="zh-CN"/>
        </w:rPr>
      </w:pPr>
      <w:r>
        <w:rPr>
          <w:color w:val="FF0000"/>
          <w:position w:val="-4"/>
        </w:rPr>
        <w:object w:dxaOrig="240" w:dyaOrig="240">
          <v:shape id="_x0000_i1065" type="#_x0000_t75" style="width:12pt;height:12pt" o:ole="">
            <v:imagedata r:id="rId93" o:title=""/>
          </v:shape>
          <o:OLEObject Type="Embed" ProgID="Equation.DSMT4" ShapeID="_x0000_i1065" DrawAspect="Content" ObjectID="_1661021119" r:id="rId94"/>
        </w:object>
      </w:r>
      <w:r>
        <w:rPr>
          <w:rFonts w:ascii="Times New Roman" w:eastAsia="新宋体" w:hAnsi="Times New Roman" w:hint="eastAsia"/>
          <w:color w:val="FF0000"/>
          <w:szCs w:val="21"/>
          <w:lang w:eastAsia="zh-CN"/>
        </w:rPr>
        <w:t>、电流表有示数，电压表无示数，灯泡不发光，说明电压表或灯泡被短路，不符合题意。</w:t>
      </w:r>
    </w:p>
    <w:p w:rsidR="00A6659F" w:rsidRDefault="00A6659F" w:rsidP="00A6659F">
      <w:pPr>
        <w:pStyle w:val="Normal57"/>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66" type="#_x0000_t75" style="width:11.25pt;height:12pt" o:ole="">
            <v:imagedata r:id="rId95" o:title=""/>
          </v:shape>
          <o:OLEObject Type="Embed" ProgID="Equation.DSMT4" ShapeID="_x0000_i1066" DrawAspect="Content" ObjectID="_1661021120" r:id="rId96"/>
        </w:object>
      </w:r>
      <w:r>
        <w:rPr>
          <w:rFonts w:ascii="Times New Roman" w:eastAsia="新宋体" w:hAnsi="Times New Roman" w:hint="eastAsia"/>
          <w:color w:val="FF0000"/>
          <w:szCs w:val="21"/>
          <w:lang w:eastAsia="zh-CN"/>
        </w:rPr>
        <w:t>。</w:t>
      </w:r>
    </w:p>
    <w:p w:rsidR="00A6659F" w:rsidRDefault="00A6659F" w:rsidP="00A6659F">
      <w:pPr>
        <w:pStyle w:val="Normal01"/>
        <w:spacing w:line="360" w:lineRule="auto"/>
        <w:rPr>
          <w:lang w:eastAsia="zh-CN"/>
        </w:rPr>
      </w:pPr>
      <w:r>
        <w:rPr>
          <w:rFonts w:ascii="Times New Roman" w:eastAsia="新宋体" w:hAnsi="Times New Roman"/>
          <w:szCs w:val="21"/>
          <w:lang w:eastAsia="zh-CN"/>
        </w:rPr>
        <w:t>6.</w:t>
      </w:r>
      <w:r>
        <w:rPr>
          <w:rFonts w:ascii="Times New Roman" w:eastAsia="新宋体" w:hAnsi="Times New Roman" w:hint="eastAsia"/>
          <w:szCs w:val="21"/>
          <w:lang w:eastAsia="zh-CN"/>
        </w:rPr>
        <w:t>如图是小红在测量小灯泡电功率时连接实验器材的情况其中错误的是</w:t>
      </w:r>
      <w:r>
        <w:rPr>
          <w:position w:val="-10"/>
        </w:rPr>
        <w:object w:dxaOrig="135" w:dyaOrig="300">
          <v:shape id="_x0000_i1067" type="#_x0000_t75" style="width:6.75pt;height:15pt" o:ole="">
            <v:imagedata r:id="rId97" o:title=""/>
          </v:shape>
          <o:OLEObject Type="Embed" ProgID="Equation.DSMT4" ShapeID="_x0000_i1067" DrawAspect="Content" ObjectID="_1661021121" r:id="rId98"/>
        </w:object>
      </w:r>
      <w:r>
        <w:rPr>
          <w:rFonts w:ascii="Times New Roman" w:eastAsia="新宋体" w:hAnsi="Times New Roman" w:hint="eastAsia"/>
          <w:szCs w:val="21"/>
          <w:lang w:eastAsia="zh-CN"/>
        </w:rPr>
        <w:t xml:space="preserve">　　</w:t>
      </w:r>
      <w:r>
        <w:rPr>
          <w:position w:val="-10"/>
        </w:rPr>
        <w:object w:dxaOrig="135" w:dyaOrig="300">
          <v:shape id="_x0000_i1068" type="#_x0000_t75" style="width:6.75pt;height:15pt" o:ole="">
            <v:imagedata r:id="rId99" o:title=""/>
          </v:shape>
          <o:OLEObject Type="Embed" ProgID="Equation.DSMT4" ShapeID="_x0000_i1068" DrawAspect="Content" ObjectID="_1661021122" r:id="rId100"/>
        </w:object>
      </w:r>
    </w:p>
    <w:p w:rsidR="00A6659F" w:rsidRDefault="00A6659F" w:rsidP="00A6659F">
      <w:pPr>
        <w:pStyle w:val="Normal01"/>
        <w:spacing w:line="360" w:lineRule="auto"/>
        <w:rPr>
          <w:lang w:eastAsia="zh-CN"/>
        </w:rPr>
      </w:pPr>
      <w:r>
        <w:rPr>
          <w:rFonts w:ascii="Times New Roman" w:eastAsia="新宋体" w:hAnsi="Times New Roman"/>
          <w:noProof/>
          <w:szCs w:val="21"/>
          <w:lang w:eastAsia="zh-CN"/>
        </w:rPr>
        <w:drawing>
          <wp:inline distT="0" distB="0" distL="0" distR="0">
            <wp:extent cx="1943100" cy="1228725"/>
            <wp:effectExtent l="0" t="0" r="0" b="9525"/>
            <wp:docPr id="121721613" name="图片 12172161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说明: 菁优网：http://www.jyeoo.com"/>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943100" cy="1228725"/>
                    </a:xfrm>
                    <a:prstGeom prst="rect">
                      <a:avLst/>
                    </a:prstGeom>
                    <a:noFill/>
                    <a:ln>
                      <a:noFill/>
                    </a:ln>
                  </pic:spPr>
                </pic:pic>
              </a:graphicData>
            </a:graphic>
          </wp:inline>
        </w:drawing>
      </w:r>
    </w:p>
    <w:p w:rsidR="00A6659F" w:rsidRDefault="00A6659F" w:rsidP="00A6659F">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电流表没有串联接入电路中</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电压表没有与灯泡并联</w:t>
      </w:r>
      <w:r>
        <w:rPr>
          <w:lang w:eastAsia="zh-CN"/>
        </w:rPr>
        <w:tab/>
      </w:r>
    </w:p>
    <w:p w:rsidR="00A6659F" w:rsidRDefault="00A6659F" w:rsidP="00A6659F">
      <w:pPr>
        <w:pStyle w:val="Normal18"/>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滑动变阻器的接线柱的连接</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开关没有串联接入电路中</w:t>
      </w:r>
    </w:p>
    <w:p w:rsidR="00A6659F" w:rsidRDefault="00A6659F" w:rsidP="00A6659F">
      <w:pPr>
        <w:pStyle w:val="Normal40"/>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69" type="#_x0000_t75" style="width:11.25pt;height:12pt" o:ole="">
            <v:imagedata r:id="rId102" o:title=""/>
          </v:shape>
          <o:OLEObject Type="Embed" ProgID="Equation.DSMT4" ShapeID="_x0000_i1069" DrawAspect="Content" ObjectID="_1661021123" r:id="rId103"/>
        </w:object>
      </w:r>
      <w:r>
        <w:rPr>
          <w:rFonts w:ascii="Times New Roman" w:eastAsia="新宋体" w:hAnsi="Times New Roman" w:hint="eastAsia"/>
          <w:color w:val="FF0000"/>
          <w:szCs w:val="21"/>
          <w:lang w:eastAsia="zh-CN"/>
        </w:rPr>
        <w:t>、电流表与灯泡串联连接，故电流表接线正确；</w:t>
      </w:r>
    </w:p>
    <w:p w:rsidR="00A6659F" w:rsidRDefault="00A6659F" w:rsidP="00A6659F">
      <w:pPr>
        <w:pStyle w:val="Normal40"/>
        <w:spacing w:line="360" w:lineRule="auto"/>
        <w:rPr>
          <w:color w:val="FF0000"/>
          <w:lang w:eastAsia="zh-CN"/>
        </w:rPr>
      </w:pPr>
      <w:r>
        <w:rPr>
          <w:color w:val="FF0000"/>
          <w:position w:val="-4"/>
        </w:rPr>
        <w:object w:dxaOrig="225" w:dyaOrig="240">
          <v:shape id="_x0000_i1070" type="#_x0000_t75" style="width:11.25pt;height:12pt" o:ole="">
            <v:imagedata r:id="rId104" o:title=""/>
          </v:shape>
          <o:OLEObject Type="Embed" ProgID="Equation.DSMT4" ShapeID="_x0000_i1070" DrawAspect="Content" ObjectID="_1661021124" r:id="rId105"/>
        </w:object>
      </w:r>
      <w:r>
        <w:rPr>
          <w:rFonts w:ascii="Times New Roman" w:eastAsia="新宋体" w:hAnsi="Times New Roman" w:hint="eastAsia"/>
          <w:color w:val="FF0000"/>
          <w:szCs w:val="21"/>
          <w:lang w:eastAsia="zh-CN"/>
        </w:rPr>
        <w:t>、电压表与灯泡并联，因此电压表接线正确；</w:t>
      </w:r>
    </w:p>
    <w:p w:rsidR="00A6659F" w:rsidRDefault="00A6659F" w:rsidP="00A6659F">
      <w:pPr>
        <w:pStyle w:val="Normal40"/>
        <w:spacing w:line="360" w:lineRule="auto"/>
        <w:rPr>
          <w:color w:val="FF0000"/>
          <w:lang w:eastAsia="zh-CN"/>
        </w:rPr>
      </w:pPr>
      <w:r>
        <w:rPr>
          <w:color w:val="FF0000"/>
          <w:position w:val="-6"/>
        </w:rPr>
        <w:object w:dxaOrig="225" w:dyaOrig="255">
          <v:shape id="_x0000_i1071" type="#_x0000_t75" style="width:11.25pt;height:12.75pt" o:ole="">
            <v:imagedata r:id="rId106" o:title=""/>
          </v:shape>
          <o:OLEObject Type="Embed" ProgID="Equation.DSMT4" ShapeID="_x0000_i1071" DrawAspect="Content" ObjectID="_1661021125" r:id="rId107"/>
        </w:object>
      </w:r>
      <w:r>
        <w:rPr>
          <w:rFonts w:ascii="Times New Roman" w:eastAsia="新宋体" w:hAnsi="Times New Roman" w:hint="eastAsia"/>
          <w:color w:val="FF0000"/>
          <w:szCs w:val="21"/>
          <w:lang w:eastAsia="zh-CN"/>
        </w:rPr>
        <w:t>、滑动变阻器没有按照“一上一下”的原则进行接线，故滑动变阻器接线错误；</w:t>
      </w:r>
    </w:p>
    <w:p w:rsidR="00A6659F" w:rsidRDefault="00A6659F" w:rsidP="00A6659F">
      <w:pPr>
        <w:pStyle w:val="Normal40"/>
        <w:spacing w:line="360" w:lineRule="auto"/>
        <w:rPr>
          <w:color w:val="FF0000"/>
          <w:lang w:eastAsia="zh-CN"/>
        </w:rPr>
      </w:pPr>
      <w:r>
        <w:rPr>
          <w:color w:val="FF0000"/>
          <w:position w:val="-4"/>
        </w:rPr>
        <w:object w:dxaOrig="240" w:dyaOrig="240">
          <v:shape id="_x0000_i1072" type="#_x0000_t75" style="width:12pt;height:12pt" o:ole="">
            <v:imagedata r:id="rId108" o:title=""/>
          </v:shape>
          <o:OLEObject Type="Embed" ProgID="Equation.DSMT4" ShapeID="_x0000_i1072" DrawAspect="Content" ObjectID="_1661021126" r:id="rId109"/>
        </w:object>
      </w:r>
      <w:r>
        <w:rPr>
          <w:rFonts w:ascii="Times New Roman" w:eastAsia="新宋体" w:hAnsi="Times New Roman" w:hint="eastAsia"/>
          <w:color w:val="FF0000"/>
          <w:szCs w:val="21"/>
          <w:lang w:eastAsia="zh-CN"/>
        </w:rPr>
        <w:t>、开关与灯泡串联，故开关接线正确。</w:t>
      </w:r>
    </w:p>
    <w:p w:rsidR="00A6659F" w:rsidRDefault="00A6659F" w:rsidP="00A6659F">
      <w:pPr>
        <w:pStyle w:val="Normal40"/>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6"/>
        </w:rPr>
        <w:object w:dxaOrig="225" w:dyaOrig="255">
          <v:shape id="_x0000_i1073" type="#_x0000_t75" style="width:11.25pt;height:12.75pt" o:ole="">
            <v:imagedata r:id="rId110" o:title=""/>
          </v:shape>
          <o:OLEObject Type="Embed" ProgID="Equation.DSMT4" ShapeID="_x0000_i1073" DrawAspect="Content" ObjectID="_1661021127" r:id="rId111"/>
        </w:object>
      </w:r>
      <w:r>
        <w:rPr>
          <w:rFonts w:ascii="Times New Roman" w:eastAsia="新宋体" w:hAnsi="Times New Roman" w:hint="eastAsia"/>
          <w:color w:val="FF0000"/>
          <w:szCs w:val="21"/>
          <w:lang w:eastAsia="zh-CN"/>
        </w:rPr>
        <w:t>。</w:t>
      </w:r>
    </w:p>
    <w:p w:rsidR="00A6659F" w:rsidRDefault="00A6659F" w:rsidP="00A6659F">
      <w:pPr>
        <w:pStyle w:val="Normal00"/>
        <w:spacing w:line="360" w:lineRule="auto"/>
        <w:rPr>
          <w:lang w:eastAsia="zh-CN"/>
        </w:rPr>
      </w:pPr>
      <w:r>
        <w:rPr>
          <w:rFonts w:ascii="Times New Roman" w:eastAsia="新宋体" w:hAnsi="Times New Roman"/>
          <w:szCs w:val="21"/>
          <w:lang w:eastAsia="zh-CN"/>
        </w:rPr>
        <w:t>7.</w:t>
      </w:r>
      <w:r>
        <w:rPr>
          <w:rFonts w:ascii="Times New Roman" w:eastAsia="新宋体" w:hAnsi="Times New Roman" w:hint="eastAsia"/>
          <w:szCs w:val="21"/>
          <w:lang w:eastAsia="zh-CN"/>
        </w:rPr>
        <w:t>在“测量小灯泡电功率的实验”中，某班四位同学所连接的电路如图所示，其中连接正确的是</w:t>
      </w:r>
      <w:r>
        <w:rPr>
          <w:position w:val="-10"/>
        </w:rPr>
        <w:object w:dxaOrig="135" w:dyaOrig="300">
          <v:shape id="_x0000_i1074" type="#_x0000_t75" style="width:6.75pt;height:15pt" o:ole="">
            <v:imagedata r:id="rId112" o:title=""/>
          </v:shape>
          <o:OLEObject Type="Embed" ProgID="Equation.DSMT4" ShapeID="_x0000_i1074" DrawAspect="Content" ObjectID="_1661021128" r:id="rId113"/>
        </w:object>
      </w:r>
      <w:r>
        <w:rPr>
          <w:rFonts w:ascii="Times New Roman" w:eastAsia="新宋体" w:hAnsi="Times New Roman" w:hint="eastAsia"/>
          <w:szCs w:val="21"/>
          <w:lang w:eastAsia="zh-CN"/>
        </w:rPr>
        <w:t xml:space="preserve">　　</w:t>
      </w:r>
      <w:r>
        <w:rPr>
          <w:position w:val="-10"/>
        </w:rPr>
        <w:object w:dxaOrig="135" w:dyaOrig="300">
          <v:shape id="_x0000_i1075" type="#_x0000_t75" style="width:6.75pt;height:15pt" o:ole="">
            <v:imagedata r:id="rId114" o:title=""/>
          </v:shape>
          <o:OLEObject Type="Embed" ProgID="Equation.DSMT4" ShapeID="_x0000_i1075" DrawAspect="Content" ObjectID="_1661021129" r:id="rId115"/>
        </w:object>
      </w:r>
    </w:p>
    <w:p w:rsidR="00A6659F" w:rsidRDefault="00A6659F" w:rsidP="00A6659F">
      <w:pPr>
        <w:pStyle w:val="Normal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noProof/>
          <w:szCs w:val="21"/>
          <w:lang w:eastAsia="zh-CN"/>
        </w:rPr>
        <w:drawing>
          <wp:inline distT="0" distB="0" distL="0" distR="0">
            <wp:extent cx="1809750" cy="1019175"/>
            <wp:effectExtent l="0" t="0" r="0" b="9525"/>
            <wp:docPr id="121721612" name="图片 12172161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descr="说明: 菁优网：http://www.jyeoo.com"/>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809750" cy="1019175"/>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B.</w:t>
      </w:r>
      <w:r>
        <w:rPr>
          <w:rFonts w:ascii="Times New Roman" w:eastAsia="新宋体" w:hAnsi="Times New Roman"/>
          <w:noProof/>
          <w:szCs w:val="21"/>
          <w:lang w:eastAsia="zh-CN"/>
        </w:rPr>
        <w:drawing>
          <wp:inline distT="0" distB="0" distL="0" distR="0">
            <wp:extent cx="1809750" cy="1019175"/>
            <wp:effectExtent l="0" t="0" r="0" b="9525"/>
            <wp:docPr id="121721611" name="图片 12172161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descr="说明: 菁优网：http://www.jyeoo.com"/>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809750" cy="1019175"/>
                    </a:xfrm>
                    <a:prstGeom prst="rect">
                      <a:avLst/>
                    </a:prstGeom>
                    <a:noFill/>
                    <a:ln>
                      <a:noFill/>
                    </a:ln>
                  </pic:spPr>
                </pic:pic>
              </a:graphicData>
            </a:graphic>
          </wp:inline>
        </w:drawing>
      </w:r>
      <w:r>
        <w:rPr>
          <w:lang w:eastAsia="zh-CN"/>
        </w:rPr>
        <w:tab/>
      </w:r>
    </w:p>
    <w:p w:rsidR="00A6659F" w:rsidRDefault="00A6659F" w:rsidP="00A6659F">
      <w:pPr>
        <w:pStyle w:val="Normal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noProof/>
          <w:szCs w:val="21"/>
          <w:lang w:eastAsia="zh-CN"/>
        </w:rPr>
        <w:drawing>
          <wp:inline distT="0" distB="0" distL="0" distR="0">
            <wp:extent cx="1809750" cy="1009650"/>
            <wp:effectExtent l="0" t="0" r="0" b="0"/>
            <wp:docPr id="121721610" name="图片 12172161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说明: 菁优网：http://www.jyeoo.com"/>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809750" cy="1009650"/>
                    </a:xfrm>
                    <a:prstGeom prst="rect">
                      <a:avLst/>
                    </a:prstGeom>
                    <a:noFill/>
                    <a:ln>
                      <a:noFill/>
                    </a:ln>
                  </pic:spPr>
                </pic:pic>
              </a:graphicData>
            </a:graphic>
          </wp:inline>
        </w:drawing>
      </w:r>
      <w:r>
        <w:rPr>
          <w:lang w:eastAsia="zh-CN"/>
        </w:rPr>
        <w:tab/>
      </w:r>
      <w:r>
        <w:rPr>
          <w:rFonts w:ascii="Times New Roman" w:eastAsia="新宋体" w:hAnsi="Times New Roman"/>
          <w:szCs w:val="21"/>
          <w:lang w:eastAsia="zh-CN"/>
        </w:rPr>
        <w:t>D.</w:t>
      </w:r>
      <w:r>
        <w:rPr>
          <w:rFonts w:ascii="Times New Roman" w:eastAsia="新宋体" w:hAnsi="Times New Roman"/>
          <w:noProof/>
          <w:szCs w:val="21"/>
          <w:lang w:eastAsia="zh-CN"/>
        </w:rPr>
        <w:drawing>
          <wp:inline distT="0" distB="0" distL="0" distR="0">
            <wp:extent cx="1809750" cy="1028700"/>
            <wp:effectExtent l="0" t="0" r="0" b="0"/>
            <wp:docPr id="121721609" name="图片 12172160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descr="说明: 菁优网：http://www.jyeoo.com"/>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809750" cy="1028700"/>
                    </a:xfrm>
                    <a:prstGeom prst="rect">
                      <a:avLst/>
                    </a:prstGeom>
                    <a:noFill/>
                    <a:ln>
                      <a:noFill/>
                    </a:ln>
                  </pic:spPr>
                </pic:pic>
              </a:graphicData>
            </a:graphic>
          </wp:inline>
        </w:drawing>
      </w:r>
    </w:p>
    <w:p w:rsidR="00A6659F" w:rsidRDefault="00A6659F" w:rsidP="00A6659F">
      <w:pPr>
        <w:pStyle w:val="Normal56"/>
        <w:spacing w:line="360" w:lineRule="auto"/>
        <w:rPr>
          <w:color w:val="FF0000"/>
          <w:lang w:eastAsia="zh-CN"/>
        </w:rPr>
      </w:pPr>
      <w:r>
        <w:rPr>
          <w:rFonts w:ascii="Times New Roman" w:eastAsia="新宋体" w:hAnsi="Times New Roman" w:hint="eastAsia"/>
          <w:color w:val="FF0000"/>
          <w:szCs w:val="21"/>
          <w:lang w:eastAsia="zh-CN"/>
        </w:rPr>
        <w:t>【解析】</w:t>
      </w:r>
      <w:r>
        <w:rPr>
          <w:color w:val="FF0000"/>
          <w:position w:val="-4"/>
        </w:rPr>
        <w:object w:dxaOrig="225" w:dyaOrig="240">
          <v:shape id="_x0000_i1076" type="#_x0000_t75" style="width:11.25pt;height:12pt" o:ole="">
            <v:imagedata r:id="rId120" o:title=""/>
          </v:shape>
          <o:OLEObject Type="Embed" ProgID="Equation.DSMT4" ShapeID="_x0000_i1076" DrawAspect="Content" ObjectID="_1661021130" r:id="rId121"/>
        </w:object>
      </w:r>
      <w:r>
        <w:rPr>
          <w:rFonts w:ascii="Times New Roman" w:eastAsia="新宋体" w:hAnsi="Times New Roman" w:hint="eastAsia"/>
          <w:color w:val="FF0000"/>
          <w:szCs w:val="21"/>
          <w:lang w:eastAsia="zh-CN"/>
        </w:rPr>
        <w:t>、电压表不应串联在电路中，故</w:t>
      </w:r>
      <w:r>
        <w:rPr>
          <w:color w:val="FF0000"/>
          <w:position w:val="-4"/>
        </w:rPr>
        <w:object w:dxaOrig="225" w:dyaOrig="240">
          <v:shape id="_x0000_i1077" type="#_x0000_t75" style="width:11.25pt;height:12pt" o:ole="">
            <v:imagedata r:id="rId122" o:title=""/>
          </v:shape>
          <o:OLEObject Type="Embed" ProgID="Equation.DSMT4" ShapeID="_x0000_i1077" DrawAspect="Content" ObjectID="_1661021131" r:id="rId123"/>
        </w:object>
      </w:r>
      <w:r>
        <w:rPr>
          <w:rFonts w:ascii="Times New Roman" w:eastAsia="新宋体" w:hAnsi="Times New Roman" w:hint="eastAsia"/>
          <w:color w:val="FF0000"/>
          <w:szCs w:val="21"/>
          <w:lang w:eastAsia="zh-CN"/>
        </w:rPr>
        <w:t>错误；</w:t>
      </w:r>
    </w:p>
    <w:p w:rsidR="00A6659F" w:rsidRDefault="00A6659F" w:rsidP="00A6659F">
      <w:pPr>
        <w:pStyle w:val="Normal56"/>
        <w:spacing w:line="360" w:lineRule="auto"/>
        <w:rPr>
          <w:color w:val="FF0000"/>
          <w:lang w:eastAsia="zh-CN"/>
        </w:rPr>
      </w:pPr>
      <w:r>
        <w:rPr>
          <w:color w:val="FF0000"/>
          <w:position w:val="-4"/>
        </w:rPr>
        <w:object w:dxaOrig="225" w:dyaOrig="240">
          <v:shape id="_x0000_i1078" type="#_x0000_t75" style="width:11.25pt;height:12pt" o:ole="">
            <v:imagedata r:id="rId124" o:title=""/>
          </v:shape>
          <o:OLEObject Type="Embed" ProgID="Equation.DSMT4" ShapeID="_x0000_i1078" DrawAspect="Content" ObjectID="_1661021132" r:id="rId125"/>
        </w:object>
      </w:r>
      <w:r>
        <w:rPr>
          <w:rFonts w:ascii="Times New Roman" w:eastAsia="新宋体" w:hAnsi="Times New Roman" w:hint="eastAsia"/>
          <w:color w:val="FF0000"/>
          <w:szCs w:val="21"/>
          <w:lang w:eastAsia="zh-CN"/>
        </w:rPr>
        <w:t>、符合实验要求，故</w:t>
      </w:r>
      <w:r>
        <w:rPr>
          <w:color w:val="FF0000"/>
          <w:position w:val="-4"/>
        </w:rPr>
        <w:object w:dxaOrig="225" w:dyaOrig="240">
          <v:shape id="_x0000_i1079" type="#_x0000_t75" style="width:11.25pt;height:12pt" o:ole="">
            <v:imagedata r:id="rId126" o:title=""/>
          </v:shape>
          <o:OLEObject Type="Embed" ProgID="Equation.DSMT4" ShapeID="_x0000_i1079" DrawAspect="Content" ObjectID="_1661021133" r:id="rId127"/>
        </w:object>
      </w:r>
      <w:r>
        <w:rPr>
          <w:rFonts w:ascii="Times New Roman" w:eastAsia="新宋体" w:hAnsi="Times New Roman" w:hint="eastAsia"/>
          <w:color w:val="FF0000"/>
          <w:szCs w:val="21"/>
          <w:lang w:eastAsia="zh-CN"/>
        </w:rPr>
        <w:t>正确；</w:t>
      </w:r>
    </w:p>
    <w:p w:rsidR="00A6659F" w:rsidRDefault="00A6659F" w:rsidP="00A6659F">
      <w:pPr>
        <w:pStyle w:val="Normal56"/>
        <w:spacing w:line="360" w:lineRule="auto"/>
        <w:rPr>
          <w:color w:val="FF0000"/>
          <w:lang w:eastAsia="zh-CN"/>
        </w:rPr>
      </w:pPr>
      <w:r>
        <w:rPr>
          <w:color w:val="FF0000"/>
          <w:position w:val="-6"/>
        </w:rPr>
        <w:object w:dxaOrig="225" w:dyaOrig="255">
          <v:shape id="_x0000_i1080" type="#_x0000_t75" style="width:11.25pt;height:12.75pt" o:ole="">
            <v:imagedata r:id="rId128" o:title=""/>
          </v:shape>
          <o:OLEObject Type="Embed" ProgID="Equation.DSMT4" ShapeID="_x0000_i1080" DrawAspect="Content" ObjectID="_1661021134" r:id="rId129"/>
        </w:object>
      </w:r>
      <w:r>
        <w:rPr>
          <w:rFonts w:ascii="Times New Roman" w:eastAsia="新宋体" w:hAnsi="Times New Roman" w:hint="eastAsia"/>
          <w:color w:val="FF0000"/>
          <w:szCs w:val="21"/>
          <w:lang w:eastAsia="zh-CN"/>
        </w:rPr>
        <w:t>、电压表使用了一个接线柱，没有接入电路，滑动变阻器使用的都是上边接线柱，起不到作用，故</w:t>
      </w:r>
      <w:r>
        <w:rPr>
          <w:color w:val="FF0000"/>
          <w:position w:val="-6"/>
        </w:rPr>
        <w:object w:dxaOrig="225" w:dyaOrig="255">
          <v:shape id="_x0000_i1081" type="#_x0000_t75" style="width:11.25pt;height:12.75pt" o:ole="">
            <v:imagedata r:id="rId130" o:title=""/>
          </v:shape>
          <o:OLEObject Type="Embed" ProgID="Equation.DSMT4" ShapeID="_x0000_i1081" DrawAspect="Content" ObjectID="_1661021135" r:id="rId131"/>
        </w:object>
      </w:r>
      <w:r>
        <w:rPr>
          <w:rFonts w:ascii="Times New Roman" w:eastAsia="新宋体" w:hAnsi="Times New Roman" w:hint="eastAsia"/>
          <w:color w:val="FF0000"/>
          <w:szCs w:val="21"/>
          <w:lang w:eastAsia="zh-CN"/>
        </w:rPr>
        <w:t>错误；</w:t>
      </w:r>
    </w:p>
    <w:p w:rsidR="00A6659F" w:rsidRDefault="00A6659F" w:rsidP="00A6659F">
      <w:pPr>
        <w:pStyle w:val="Normal56"/>
        <w:spacing w:line="360" w:lineRule="auto"/>
        <w:rPr>
          <w:color w:val="FF0000"/>
          <w:lang w:eastAsia="zh-CN"/>
        </w:rPr>
      </w:pPr>
      <w:r>
        <w:rPr>
          <w:color w:val="FF0000"/>
          <w:position w:val="-4"/>
        </w:rPr>
        <w:object w:dxaOrig="240" w:dyaOrig="240">
          <v:shape id="_x0000_i1082" type="#_x0000_t75" style="width:12pt;height:12pt" o:ole="">
            <v:imagedata r:id="rId132" o:title=""/>
          </v:shape>
          <o:OLEObject Type="Embed" ProgID="Equation.DSMT4" ShapeID="_x0000_i1082" DrawAspect="Content" ObjectID="_1661021136" r:id="rId133"/>
        </w:object>
      </w:r>
      <w:r>
        <w:rPr>
          <w:rFonts w:ascii="Times New Roman" w:eastAsia="新宋体" w:hAnsi="Times New Roman" w:hint="eastAsia"/>
          <w:color w:val="FF0000"/>
          <w:szCs w:val="21"/>
          <w:lang w:eastAsia="zh-CN"/>
        </w:rPr>
        <w:t>、电流表的正负接线柱接反了，指针反偏可能烧坏且读不出数。</w:t>
      </w:r>
    </w:p>
    <w:p w:rsidR="00A6659F" w:rsidRDefault="00A6659F" w:rsidP="00A6659F">
      <w:pPr>
        <w:pStyle w:val="Normal56"/>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083" type="#_x0000_t75" style="width:11.25pt;height:12pt" o:ole="">
            <v:imagedata r:id="rId134" o:title=""/>
          </v:shape>
          <o:OLEObject Type="Embed" ProgID="Equation.DSMT4" ShapeID="_x0000_i1083" DrawAspect="Content" ObjectID="_1661021137" r:id="rId135"/>
        </w:object>
      </w:r>
      <w:r>
        <w:rPr>
          <w:rFonts w:ascii="Times New Roman" w:eastAsia="新宋体" w:hAnsi="Times New Roman" w:hint="eastAsia"/>
          <w:color w:val="FF0000"/>
          <w:szCs w:val="21"/>
          <w:lang w:eastAsia="zh-CN"/>
        </w:rPr>
        <w:t>。</w:t>
      </w:r>
    </w:p>
    <w:p w:rsidR="00A6659F" w:rsidRDefault="00A6659F" w:rsidP="00A6659F">
      <w:pPr>
        <w:pStyle w:val="Normal0"/>
        <w:spacing w:line="360" w:lineRule="auto"/>
        <w:rPr>
          <w:lang w:eastAsia="zh-CN"/>
        </w:rPr>
      </w:pPr>
      <w:r>
        <w:rPr>
          <w:rFonts w:ascii="Times New Roman" w:eastAsia="新宋体" w:hAnsi="Times New Roman"/>
          <w:szCs w:val="21"/>
          <w:lang w:eastAsia="zh-CN"/>
        </w:rPr>
        <w:lastRenderedPageBreak/>
        <w:t>8.</w:t>
      </w:r>
      <w:r>
        <w:rPr>
          <w:rFonts w:ascii="Times New Roman" w:eastAsia="新宋体" w:hAnsi="Times New Roman" w:hint="eastAsia"/>
          <w:szCs w:val="21"/>
          <w:lang w:eastAsia="zh-CN"/>
        </w:rPr>
        <w:t>如果测定标有“</w:t>
      </w:r>
      <w:r>
        <w:rPr>
          <w:position w:val="-6"/>
        </w:rPr>
        <w:object w:dxaOrig="480" w:dyaOrig="255">
          <v:shape id="_x0000_i1084" type="#_x0000_t75" style="width:24pt;height:12.75pt" o:ole="">
            <v:imagedata r:id="rId136" o:title=""/>
          </v:shape>
          <o:OLEObject Type="Embed" ProgID="Equation.DSMT4" ShapeID="_x0000_i1084" DrawAspect="Content" ObjectID="_1661021138" r:id="rId137"/>
        </w:object>
      </w:r>
      <w:r>
        <w:rPr>
          <w:rFonts w:ascii="Times New Roman" w:eastAsia="新宋体" w:hAnsi="Times New Roman" w:hint="eastAsia"/>
          <w:szCs w:val="21"/>
          <w:lang w:eastAsia="zh-CN"/>
        </w:rPr>
        <w:t>”字样的小灯泡的额定功率，那么两个电表的量程最好选用</w:t>
      </w:r>
      <w:r>
        <w:rPr>
          <w:position w:val="-10"/>
        </w:rPr>
        <w:object w:dxaOrig="135" w:dyaOrig="300">
          <v:shape id="_x0000_i1085" type="#_x0000_t75" style="width:6.75pt;height:15pt" o:ole="">
            <v:imagedata r:id="rId138" o:title=""/>
          </v:shape>
          <o:OLEObject Type="Embed" ProgID="Equation.DSMT4" ShapeID="_x0000_i1085" DrawAspect="Content" ObjectID="_1661021139" r:id="rId139"/>
        </w:object>
      </w:r>
      <w:r>
        <w:rPr>
          <w:rFonts w:ascii="Times New Roman" w:eastAsia="新宋体" w:hAnsi="Times New Roman" w:hint="eastAsia"/>
          <w:szCs w:val="21"/>
          <w:lang w:eastAsia="zh-CN"/>
        </w:rPr>
        <w:t xml:space="preserve">　　</w:t>
      </w:r>
      <w:r>
        <w:rPr>
          <w:position w:val="-10"/>
        </w:rPr>
        <w:object w:dxaOrig="135" w:dyaOrig="300">
          <v:shape id="_x0000_i1086" type="#_x0000_t75" style="width:6.75pt;height:15pt" o:ole="">
            <v:imagedata r:id="rId140" o:title=""/>
          </v:shape>
          <o:OLEObject Type="Embed" ProgID="Equation.DSMT4" ShapeID="_x0000_i1086" DrawAspect="Content" ObjectID="_1661021140" r:id="rId141"/>
        </w:object>
      </w:r>
    </w:p>
    <w:p w:rsidR="00A6659F" w:rsidRDefault="00A6659F" w:rsidP="00A6659F">
      <w:pPr>
        <w:pStyle w:val="Normal16"/>
        <w:spacing w:line="360" w:lineRule="auto"/>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电压表选“</w:t>
      </w:r>
      <w:r>
        <w:rPr>
          <w:position w:val="-6"/>
        </w:rPr>
        <w:object w:dxaOrig="705" w:dyaOrig="255">
          <v:shape id="_x0000_i1087" type="#_x0000_t75" style="width:35.25pt;height:12.75pt" o:ole="">
            <v:imagedata r:id="rId142" o:title=""/>
          </v:shape>
          <o:OLEObject Type="Embed" ProgID="Equation.DSMT4" ShapeID="_x0000_i1087" DrawAspect="Content" ObjectID="_1661021141" r:id="rId143"/>
        </w:object>
      </w:r>
      <w:r>
        <w:rPr>
          <w:rFonts w:ascii="Times New Roman" w:eastAsia="新宋体" w:hAnsi="Times New Roman" w:hint="eastAsia"/>
          <w:szCs w:val="21"/>
          <w:lang w:eastAsia="zh-CN"/>
        </w:rPr>
        <w:t>”，电流表选“</w:t>
      </w:r>
      <w:r>
        <w:rPr>
          <w:position w:val="-6"/>
        </w:rPr>
        <w:object w:dxaOrig="615" w:dyaOrig="255">
          <v:shape id="_x0000_i1088" type="#_x0000_t75" style="width:30.75pt;height:12.75pt" o:ole="">
            <v:imagedata r:id="rId144" o:title=""/>
          </v:shape>
          <o:OLEObject Type="Embed" ProgID="Equation.DSMT4" ShapeID="_x0000_i1088" DrawAspect="Content" ObjectID="_1661021142" r:id="rId145"/>
        </w:object>
      </w:r>
      <w:r>
        <w:rPr>
          <w:rFonts w:ascii="Times New Roman" w:eastAsia="新宋体" w:hAnsi="Times New Roman" w:hint="eastAsia"/>
          <w:szCs w:val="21"/>
          <w:lang w:eastAsia="zh-CN"/>
        </w:rPr>
        <w:t>”</w:t>
      </w:r>
      <w:r>
        <w:rPr>
          <w:lang w:eastAsia="zh-CN"/>
        </w:rPr>
        <w:tab/>
      </w:r>
    </w:p>
    <w:p w:rsidR="00A6659F" w:rsidRDefault="00A6659F" w:rsidP="00A6659F">
      <w:pPr>
        <w:pStyle w:val="Normal16"/>
        <w:spacing w:line="360" w:lineRule="auto"/>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电压表选“</w:t>
      </w:r>
      <w:r>
        <w:rPr>
          <w:position w:val="-6"/>
        </w:rPr>
        <w:object w:dxaOrig="705" w:dyaOrig="255">
          <v:shape id="_x0000_i1089" type="#_x0000_t75" style="width:35.25pt;height:12.75pt" o:ole="">
            <v:imagedata r:id="rId146" o:title=""/>
          </v:shape>
          <o:OLEObject Type="Embed" ProgID="Equation.DSMT4" ShapeID="_x0000_i1089" DrawAspect="Content" ObjectID="_1661021143" r:id="rId147"/>
        </w:object>
      </w:r>
      <w:r>
        <w:rPr>
          <w:rFonts w:ascii="Times New Roman" w:eastAsia="新宋体" w:hAnsi="Times New Roman" w:hint="eastAsia"/>
          <w:szCs w:val="21"/>
          <w:lang w:eastAsia="zh-CN"/>
        </w:rPr>
        <w:t>”，电流表选“</w:t>
      </w:r>
      <w:r>
        <w:rPr>
          <w:position w:val="-6"/>
        </w:rPr>
        <w:object w:dxaOrig="780" w:dyaOrig="255">
          <v:shape id="_x0000_i1090" type="#_x0000_t75" style="width:39pt;height:12.75pt" o:ole="">
            <v:imagedata r:id="rId148" o:title=""/>
          </v:shape>
          <o:OLEObject Type="Embed" ProgID="Equation.DSMT4" ShapeID="_x0000_i1090" DrawAspect="Content" ObjectID="_1661021144" r:id="rId149"/>
        </w:object>
      </w:r>
      <w:r>
        <w:rPr>
          <w:rFonts w:ascii="Times New Roman" w:eastAsia="新宋体" w:hAnsi="Times New Roman" w:hint="eastAsia"/>
          <w:szCs w:val="21"/>
          <w:lang w:eastAsia="zh-CN"/>
        </w:rPr>
        <w:t>”</w:t>
      </w:r>
      <w:r>
        <w:rPr>
          <w:lang w:eastAsia="zh-CN"/>
        </w:rPr>
        <w:tab/>
      </w:r>
    </w:p>
    <w:p w:rsidR="00A6659F" w:rsidRDefault="00A6659F" w:rsidP="00A6659F">
      <w:pPr>
        <w:pStyle w:val="Normal16"/>
        <w:spacing w:line="360" w:lineRule="auto"/>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电压表选“</w:t>
      </w:r>
      <w:r>
        <w:rPr>
          <w:position w:val="-6"/>
        </w:rPr>
        <w:object w:dxaOrig="615" w:dyaOrig="255">
          <v:shape id="_x0000_i1091" type="#_x0000_t75" style="width:30.75pt;height:12.75pt" o:ole="">
            <v:imagedata r:id="rId150" o:title=""/>
          </v:shape>
          <o:OLEObject Type="Embed" ProgID="Equation.DSMT4" ShapeID="_x0000_i1091" DrawAspect="Content" ObjectID="_1661021145" r:id="rId151"/>
        </w:object>
      </w:r>
      <w:r>
        <w:rPr>
          <w:rFonts w:ascii="Times New Roman" w:eastAsia="新宋体" w:hAnsi="Times New Roman" w:hint="eastAsia"/>
          <w:szCs w:val="21"/>
          <w:lang w:eastAsia="zh-CN"/>
        </w:rPr>
        <w:t>”，电流表选“</w:t>
      </w:r>
      <w:r>
        <w:rPr>
          <w:position w:val="-6"/>
        </w:rPr>
        <w:object w:dxaOrig="615" w:dyaOrig="255">
          <v:shape id="_x0000_i1092" type="#_x0000_t75" style="width:30.75pt;height:12.75pt" o:ole="">
            <v:imagedata r:id="rId152" o:title=""/>
          </v:shape>
          <o:OLEObject Type="Embed" ProgID="Equation.DSMT4" ShapeID="_x0000_i1092" DrawAspect="Content" ObjectID="_1661021146" r:id="rId153"/>
        </w:object>
      </w:r>
      <w:r>
        <w:rPr>
          <w:rFonts w:ascii="Times New Roman" w:eastAsia="新宋体" w:hAnsi="Times New Roman" w:hint="eastAsia"/>
          <w:szCs w:val="21"/>
          <w:lang w:eastAsia="zh-CN"/>
        </w:rPr>
        <w:t>”</w:t>
      </w:r>
      <w:r>
        <w:rPr>
          <w:lang w:eastAsia="zh-CN"/>
        </w:rPr>
        <w:tab/>
      </w:r>
    </w:p>
    <w:p w:rsidR="00A6659F" w:rsidRDefault="00A6659F" w:rsidP="00A6659F">
      <w:pPr>
        <w:pStyle w:val="Normal16"/>
        <w:spacing w:line="360" w:lineRule="auto"/>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电压表选“</w:t>
      </w:r>
      <w:r>
        <w:rPr>
          <w:position w:val="-6"/>
        </w:rPr>
        <w:object w:dxaOrig="615" w:dyaOrig="255">
          <v:shape id="_x0000_i1093" type="#_x0000_t75" style="width:30.75pt;height:12.75pt" o:ole="">
            <v:imagedata r:id="rId154" o:title=""/>
          </v:shape>
          <o:OLEObject Type="Embed" ProgID="Equation.DSMT4" ShapeID="_x0000_i1093" DrawAspect="Content" ObjectID="_1661021147" r:id="rId155"/>
        </w:object>
      </w:r>
      <w:r>
        <w:rPr>
          <w:rFonts w:ascii="Times New Roman" w:eastAsia="新宋体" w:hAnsi="Times New Roman" w:hint="eastAsia"/>
          <w:szCs w:val="21"/>
          <w:lang w:eastAsia="zh-CN"/>
        </w:rPr>
        <w:t>”，电流表选“</w:t>
      </w:r>
      <w:r>
        <w:rPr>
          <w:position w:val="-6"/>
        </w:rPr>
        <w:object w:dxaOrig="780" w:dyaOrig="255">
          <v:shape id="_x0000_i1094" type="#_x0000_t75" style="width:39pt;height:12.75pt" o:ole="">
            <v:imagedata r:id="rId156" o:title=""/>
          </v:shape>
          <o:OLEObject Type="Embed" ProgID="Equation.DSMT4" ShapeID="_x0000_i1094" DrawAspect="Content" ObjectID="_1661021148" r:id="rId157"/>
        </w:object>
      </w:r>
      <w:r>
        <w:rPr>
          <w:rFonts w:ascii="Times New Roman" w:eastAsia="新宋体" w:hAnsi="Times New Roman" w:hint="eastAsia"/>
          <w:szCs w:val="21"/>
          <w:lang w:eastAsia="zh-CN"/>
        </w:rPr>
        <w:t>”</w:t>
      </w:r>
    </w:p>
    <w:p w:rsidR="00A6659F" w:rsidRDefault="00A6659F" w:rsidP="00A6659F">
      <w:pPr>
        <w:pStyle w:val="Normal4"/>
        <w:spacing w:line="360" w:lineRule="auto"/>
        <w:rPr>
          <w:color w:val="FF0000"/>
          <w:lang w:eastAsia="zh-CN"/>
        </w:rPr>
      </w:pPr>
      <w:r>
        <w:rPr>
          <w:rFonts w:ascii="Times New Roman" w:eastAsia="新宋体" w:hAnsi="Times New Roman" w:hint="eastAsia"/>
          <w:color w:val="FF0000"/>
          <w:szCs w:val="21"/>
          <w:lang w:eastAsia="zh-CN"/>
        </w:rPr>
        <w:t>【解析】小灯泡标有</w:t>
      </w:r>
      <w:r>
        <w:rPr>
          <w:color w:val="FF0000"/>
          <w:position w:val="-6"/>
        </w:rPr>
        <w:object w:dxaOrig="480" w:dyaOrig="255">
          <v:shape id="_x0000_i1095" type="#_x0000_t75" style="width:24pt;height:12.75pt" o:ole="">
            <v:imagedata r:id="rId158" o:title=""/>
          </v:shape>
          <o:OLEObject Type="Embed" ProgID="Equation.DSMT4" ShapeID="_x0000_i1095" DrawAspect="Content" ObjectID="_1661021149" r:id="rId159"/>
        </w:object>
      </w:r>
      <w:r>
        <w:rPr>
          <w:rFonts w:ascii="Times New Roman" w:eastAsia="新宋体" w:hAnsi="Times New Roman" w:hint="eastAsia"/>
          <w:color w:val="FF0000"/>
          <w:szCs w:val="21"/>
          <w:lang w:eastAsia="zh-CN"/>
        </w:rPr>
        <w:t>，即额定电压为</w:t>
      </w:r>
      <w:r>
        <w:rPr>
          <w:color w:val="FF0000"/>
          <w:position w:val="-6"/>
        </w:rPr>
        <w:object w:dxaOrig="480" w:dyaOrig="255">
          <v:shape id="_x0000_i1096" type="#_x0000_t75" style="width:24pt;height:12.75pt" o:ole="">
            <v:imagedata r:id="rId160" o:title=""/>
          </v:shape>
          <o:OLEObject Type="Embed" ProgID="Equation.DSMT4" ShapeID="_x0000_i1096" DrawAspect="Content" ObjectID="_1661021150" r:id="rId161"/>
        </w:object>
      </w:r>
      <w:r>
        <w:rPr>
          <w:rFonts w:ascii="Times New Roman" w:eastAsia="新宋体" w:hAnsi="Times New Roman" w:hint="eastAsia"/>
          <w:color w:val="FF0000"/>
          <w:szCs w:val="21"/>
          <w:lang w:eastAsia="zh-CN"/>
        </w:rPr>
        <w:t>，故电压表应选取</w:t>
      </w:r>
      <w:r>
        <w:rPr>
          <w:color w:val="FF0000"/>
          <w:position w:val="-6"/>
        </w:rPr>
        <w:object w:dxaOrig="315" w:dyaOrig="255">
          <v:shape id="_x0000_i1097" type="#_x0000_t75" style="width:15.75pt;height:12.75pt" o:ole="">
            <v:imagedata r:id="rId162" o:title=""/>
          </v:shape>
          <o:OLEObject Type="Embed" ProgID="Equation.DSMT4" ShapeID="_x0000_i1097" DrawAspect="Content" ObjectID="_1661021151" r:id="rId163"/>
        </w:object>
      </w:r>
      <w:r>
        <w:rPr>
          <w:rFonts w:ascii="Times New Roman" w:eastAsia="新宋体" w:hAnsi="Times New Roman" w:hint="eastAsia"/>
          <w:color w:val="FF0000"/>
          <w:szCs w:val="21"/>
          <w:lang w:eastAsia="zh-CN"/>
        </w:rPr>
        <w:t>的，可以保证准确；</w:t>
      </w:r>
    </w:p>
    <w:p w:rsidR="00A6659F" w:rsidRDefault="00A6659F" w:rsidP="00A6659F">
      <w:pPr>
        <w:pStyle w:val="Normal4"/>
        <w:spacing w:line="360" w:lineRule="auto"/>
        <w:rPr>
          <w:color w:val="FF0000"/>
          <w:lang w:eastAsia="zh-CN"/>
        </w:rPr>
      </w:pPr>
      <w:r>
        <w:rPr>
          <w:rFonts w:ascii="Times New Roman" w:eastAsia="新宋体" w:hAnsi="Times New Roman" w:hint="eastAsia"/>
          <w:color w:val="FF0000"/>
          <w:szCs w:val="21"/>
          <w:lang w:eastAsia="zh-CN"/>
        </w:rPr>
        <w:t>而小灯泡的电流较小，如选取</w:t>
      </w:r>
      <w:r>
        <w:rPr>
          <w:color w:val="FF0000"/>
          <w:position w:val="-6"/>
        </w:rPr>
        <w:object w:dxaOrig="315" w:dyaOrig="255">
          <v:shape id="_x0000_i1098" type="#_x0000_t75" style="width:15.75pt;height:12.75pt" o:ole="">
            <v:imagedata r:id="rId164" o:title=""/>
          </v:shape>
          <o:OLEObject Type="Embed" ProgID="Equation.DSMT4" ShapeID="_x0000_i1098" DrawAspect="Content" ObjectID="_1661021152" r:id="rId165"/>
        </w:object>
      </w:r>
      <w:r>
        <w:rPr>
          <w:rFonts w:ascii="Times New Roman" w:eastAsia="新宋体" w:hAnsi="Times New Roman" w:hint="eastAsia"/>
          <w:color w:val="FF0000"/>
          <w:szCs w:val="21"/>
          <w:lang w:eastAsia="zh-CN"/>
        </w:rPr>
        <w:t>的电流表，则测量误差过大，故应选取</w:t>
      </w:r>
      <w:r>
        <w:rPr>
          <w:color w:val="FF0000"/>
          <w:position w:val="-6"/>
        </w:rPr>
        <w:object w:dxaOrig="780" w:dyaOrig="255">
          <v:shape id="_x0000_i1099" type="#_x0000_t75" style="width:39pt;height:12.75pt" o:ole="">
            <v:imagedata r:id="rId166" o:title=""/>
          </v:shape>
          <o:OLEObject Type="Embed" ProgID="Equation.DSMT4" ShapeID="_x0000_i1099" DrawAspect="Content" ObjectID="_1661021153" r:id="rId167"/>
        </w:object>
      </w:r>
      <w:r>
        <w:rPr>
          <w:rFonts w:ascii="Times New Roman" w:eastAsia="新宋体" w:hAnsi="Times New Roman" w:hint="eastAsia"/>
          <w:color w:val="FF0000"/>
          <w:szCs w:val="21"/>
          <w:lang w:eastAsia="zh-CN"/>
        </w:rPr>
        <w:t>的。</w:t>
      </w:r>
    </w:p>
    <w:p w:rsidR="00A6659F" w:rsidRDefault="00A6659F" w:rsidP="00A6659F">
      <w:pPr>
        <w:pStyle w:val="Normal4"/>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40" w:dyaOrig="240">
          <v:shape id="_x0000_i1100" type="#_x0000_t75" style="width:12pt;height:12pt" o:ole="">
            <v:imagedata r:id="rId168" o:title=""/>
          </v:shape>
          <o:OLEObject Type="Embed" ProgID="Equation.DSMT4" ShapeID="_x0000_i1100" DrawAspect="Content" ObjectID="_1661021154" r:id="rId169"/>
        </w:object>
      </w:r>
      <w:r>
        <w:rPr>
          <w:rFonts w:ascii="Times New Roman" w:eastAsia="新宋体" w:hAnsi="Times New Roman" w:hint="eastAsia"/>
          <w:color w:val="FF0000"/>
          <w:szCs w:val="21"/>
          <w:lang w:eastAsia="zh-CN"/>
        </w:rPr>
        <w:t>。</w:t>
      </w:r>
    </w:p>
    <w:p w:rsidR="00A6659F" w:rsidRDefault="00A6659F" w:rsidP="00A6659F">
      <w:pPr>
        <w:spacing w:line="360" w:lineRule="auto"/>
        <w:rPr>
          <w:rFonts w:ascii="Times New Roman" w:eastAsia="新宋体" w:hAnsi="Times New Roman"/>
          <w:b/>
          <w:szCs w:val="21"/>
        </w:rPr>
      </w:pPr>
    </w:p>
    <w:p w:rsidR="00A6659F" w:rsidRDefault="00A6659F" w:rsidP="00A6659F">
      <w:pPr>
        <w:spacing w:line="360" w:lineRule="auto"/>
        <w:rPr>
          <w:szCs w:val="22"/>
        </w:rPr>
      </w:pPr>
      <w:r>
        <w:rPr>
          <w:rFonts w:ascii="Times New Roman" w:eastAsia="新宋体" w:hAnsi="Times New Roman" w:hint="eastAsia"/>
          <w:b/>
          <w:szCs w:val="21"/>
        </w:rPr>
        <w:t>二、填空题</w:t>
      </w:r>
    </w:p>
    <w:p w:rsidR="00A6659F" w:rsidRDefault="00A6659F" w:rsidP="00A6659F">
      <w:pPr>
        <w:pStyle w:val="Normal15"/>
        <w:spacing w:line="360" w:lineRule="auto"/>
        <w:rPr>
          <w:lang w:eastAsia="zh-CN"/>
        </w:rPr>
      </w:pPr>
      <w:r>
        <w:rPr>
          <w:rFonts w:ascii="Times New Roman" w:eastAsia="新宋体" w:hAnsi="Times New Roman"/>
          <w:szCs w:val="21"/>
          <w:lang w:eastAsia="zh-CN"/>
        </w:rPr>
        <w:t>9.</w:t>
      </w:r>
      <w:r>
        <w:rPr>
          <w:rFonts w:ascii="Times New Roman" w:eastAsia="新宋体" w:hAnsi="Times New Roman" w:hint="eastAsia"/>
          <w:szCs w:val="21"/>
          <w:lang w:eastAsia="zh-CN"/>
        </w:rPr>
        <w:t>对于伏安法“研究小灯泡的电功率”和“研究小灯泡电阻”两个实验中所用的电路图，虽然相同但实验原理不同，前者是</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；后者是</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55"/>
        <w:spacing w:line="360" w:lineRule="auto"/>
        <w:rPr>
          <w:color w:val="FF0000"/>
          <w:lang w:eastAsia="zh-CN"/>
        </w:rPr>
      </w:pPr>
      <w:r>
        <w:rPr>
          <w:rFonts w:ascii="Times New Roman" w:eastAsia="新宋体" w:hAnsi="Times New Roman" w:hint="eastAsia"/>
          <w:color w:val="FF0000"/>
          <w:szCs w:val="21"/>
          <w:lang w:eastAsia="zh-CN"/>
        </w:rPr>
        <w:t>【解析】研究小灯泡的电功率的实验原理是：</w:t>
      </w:r>
      <w:r>
        <w:rPr>
          <w:color w:val="FF0000"/>
          <w:position w:val="-6"/>
        </w:rPr>
        <w:object w:dxaOrig="660" w:dyaOrig="255">
          <v:shape id="_x0000_i1101" type="#_x0000_t75" style="width:33pt;height:12.75pt" o:ole="">
            <v:imagedata r:id="rId170" o:title=""/>
          </v:shape>
          <o:OLEObject Type="Embed" ProgID="Equation.DSMT4" ShapeID="_x0000_i1101" DrawAspect="Content" ObjectID="_1661021155" r:id="rId171"/>
        </w:object>
      </w:r>
      <w:r>
        <w:rPr>
          <w:rFonts w:ascii="Times New Roman" w:eastAsia="新宋体" w:hAnsi="Times New Roman" w:hint="eastAsia"/>
          <w:color w:val="FF0000"/>
          <w:szCs w:val="21"/>
          <w:lang w:eastAsia="zh-CN"/>
        </w:rPr>
        <w:t>；</w:t>
      </w:r>
    </w:p>
    <w:p w:rsidR="00A6659F" w:rsidRDefault="00A6659F" w:rsidP="00A6659F">
      <w:pPr>
        <w:pStyle w:val="Normal55"/>
        <w:spacing w:line="360" w:lineRule="auto"/>
        <w:rPr>
          <w:color w:val="FF0000"/>
          <w:lang w:eastAsia="zh-CN"/>
        </w:rPr>
      </w:pPr>
      <w:r>
        <w:rPr>
          <w:rFonts w:ascii="Times New Roman" w:eastAsia="新宋体" w:hAnsi="Times New Roman" w:hint="eastAsia"/>
          <w:color w:val="FF0000"/>
          <w:szCs w:val="21"/>
          <w:lang w:eastAsia="zh-CN"/>
        </w:rPr>
        <w:t>研究小灯泡电阻的实验原理是：</w:t>
      </w:r>
      <w:r>
        <w:rPr>
          <w:color w:val="FF0000"/>
          <w:position w:val="-22"/>
        </w:rPr>
        <w:object w:dxaOrig="615" w:dyaOrig="555">
          <v:shape id="_x0000_i1102" type="#_x0000_t75" style="width:30.75pt;height:27.75pt" o:ole="">
            <v:imagedata r:id="rId172" o:title=""/>
          </v:shape>
          <o:OLEObject Type="Embed" ProgID="Equation.DSMT4" ShapeID="_x0000_i1102" DrawAspect="Content" ObjectID="_1661021156" r:id="rId173"/>
        </w:object>
      </w:r>
    </w:p>
    <w:p w:rsidR="00A6659F" w:rsidRDefault="00A6659F" w:rsidP="00A6659F">
      <w:pPr>
        <w:pStyle w:val="Normal55"/>
        <w:spacing w:line="360" w:lineRule="auto"/>
        <w:rPr>
          <w:color w:val="FF0000"/>
          <w:lang w:eastAsia="zh-CN"/>
        </w:rPr>
      </w:pPr>
      <w:r>
        <w:rPr>
          <w:rFonts w:ascii="Times New Roman" w:eastAsia="新宋体" w:hAnsi="Times New Roman" w:hint="eastAsia"/>
          <w:color w:val="FF0000"/>
          <w:szCs w:val="21"/>
          <w:lang w:eastAsia="zh-CN"/>
        </w:rPr>
        <w:t>故答案为：</w:t>
      </w:r>
      <w:r>
        <w:rPr>
          <w:color w:val="FF0000"/>
          <w:position w:val="-6"/>
        </w:rPr>
        <w:object w:dxaOrig="660" w:dyaOrig="255">
          <v:shape id="_x0000_i1103" type="#_x0000_t75" style="width:33pt;height:12.75pt" o:ole="">
            <v:imagedata r:id="rId174" o:title=""/>
          </v:shape>
          <o:OLEObject Type="Embed" ProgID="Equation.DSMT4" ShapeID="_x0000_i1103" DrawAspect="Content" ObjectID="_1661021157" r:id="rId175"/>
        </w:object>
      </w:r>
      <w:r>
        <w:rPr>
          <w:rFonts w:ascii="Times New Roman" w:eastAsia="新宋体" w:hAnsi="Times New Roman" w:hint="eastAsia"/>
          <w:color w:val="FF0000"/>
          <w:szCs w:val="21"/>
          <w:lang w:eastAsia="zh-CN"/>
        </w:rPr>
        <w:t>；</w:t>
      </w:r>
      <w:r>
        <w:rPr>
          <w:color w:val="FF0000"/>
          <w:position w:val="-22"/>
        </w:rPr>
        <w:object w:dxaOrig="615" w:dyaOrig="555">
          <v:shape id="_x0000_i1104" type="#_x0000_t75" style="width:30.75pt;height:27.75pt" o:ole="">
            <v:imagedata r:id="rId176" o:title=""/>
          </v:shape>
          <o:OLEObject Type="Embed" ProgID="Equation.DSMT4" ShapeID="_x0000_i1104" DrawAspect="Content" ObjectID="_1661021158" r:id="rId177"/>
        </w:object>
      </w:r>
      <w:r>
        <w:rPr>
          <w:rFonts w:ascii="Times New Roman" w:eastAsia="新宋体" w:hAnsi="Times New Roman" w:hint="eastAsia"/>
          <w:color w:val="FF0000"/>
          <w:szCs w:val="21"/>
          <w:lang w:eastAsia="zh-CN"/>
        </w:rPr>
        <w:t>。</w:t>
      </w:r>
    </w:p>
    <w:p w:rsidR="00A6659F" w:rsidRDefault="00A6659F" w:rsidP="00A6659F">
      <w:pPr>
        <w:pStyle w:val="Normal14"/>
        <w:spacing w:line="360" w:lineRule="auto"/>
        <w:rPr>
          <w:lang w:eastAsia="zh-CN"/>
        </w:rPr>
      </w:pPr>
      <w:r>
        <w:rPr>
          <w:rFonts w:ascii="Times New Roman" w:eastAsia="新宋体" w:hAnsi="Times New Roman"/>
          <w:szCs w:val="21"/>
          <w:lang w:eastAsia="zh-CN"/>
        </w:rPr>
        <w:t>10.</w:t>
      </w:r>
      <w:r>
        <w:rPr>
          <w:rFonts w:ascii="Times New Roman" w:eastAsia="新宋体" w:hAnsi="Times New Roman" w:hint="eastAsia"/>
          <w:szCs w:val="21"/>
          <w:lang w:eastAsia="zh-CN"/>
        </w:rPr>
        <w:t>小华在探究“小灯泡发光时的亮度与电功率的关系”的实验中，所用的电源电压是</w:t>
      </w:r>
      <w:r>
        <w:rPr>
          <w:position w:val="-6"/>
        </w:rPr>
        <w:object w:dxaOrig="315" w:dyaOrig="255">
          <v:shape id="_x0000_i1105" type="#_x0000_t75" style="width:15.75pt;height:12.75pt" o:ole="">
            <v:imagedata r:id="rId178" o:title=""/>
          </v:shape>
          <o:OLEObject Type="Embed" ProgID="Equation.DSMT4" ShapeID="_x0000_i1105" DrawAspect="Content" ObjectID="_1661021159" r:id="rId179"/>
        </w:object>
      </w:r>
      <w:r>
        <w:rPr>
          <w:rFonts w:ascii="Times New Roman" w:eastAsia="新宋体" w:hAnsi="Times New Roman" w:hint="eastAsia"/>
          <w:szCs w:val="21"/>
          <w:lang w:eastAsia="zh-CN"/>
        </w:rPr>
        <w:t>，小灯泡的额定电压是</w:t>
      </w:r>
      <w:r>
        <w:rPr>
          <w:position w:val="-6"/>
        </w:rPr>
        <w:object w:dxaOrig="480" w:dyaOrig="255">
          <v:shape id="_x0000_i1106" type="#_x0000_t75" style="width:24pt;height:12.75pt" o:ole="">
            <v:imagedata r:id="rId180" o:title=""/>
          </v:shape>
          <o:OLEObject Type="Embed" ProgID="Equation.DSMT4" ShapeID="_x0000_i1106" DrawAspect="Content" ObjectID="_1661021160" r:id="rId181"/>
        </w:object>
      </w:r>
      <w:r>
        <w:rPr>
          <w:rFonts w:ascii="Times New Roman" w:eastAsia="新宋体" w:hAnsi="Times New Roman" w:hint="eastAsia"/>
          <w:szCs w:val="21"/>
          <w:lang w:eastAsia="zh-CN"/>
        </w:rPr>
        <w:t>，小灯泡两端允许加的最大电压为额定电压的</w:t>
      </w:r>
      <w:r>
        <w:rPr>
          <w:rFonts w:ascii="Times New Roman" w:eastAsia="新宋体" w:hAnsi="Times New Roman"/>
          <w:szCs w:val="21"/>
          <w:lang w:eastAsia="zh-CN"/>
        </w:rPr>
        <w:t>1.2</w:t>
      </w:r>
      <w:r>
        <w:rPr>
          <w:rFonts w:ascii="Times New Roman" w:eastAsia="新宋体" w:hAnsi="Times New Roman" w:hint="eastAsia"/>
          <w:szCs w:val="21"/>
          <w:lang w:eastAsia="zh-CN"/>
        </w:rPr>
        <w:t>倍。小华同学移动滑片</w:t>
      </w:r>
      <w:r>
        <w:rPr>
          <w:position w:val="-4"/>
        </w:rPr>
        <w:object w:dxaOrig="225" w:dyaOrig="240">
          <v:shape id="_x0000_i1107" type="#_x0000_t75" style="width:11.25pt;height:12pt" o:ole="">
            <v:imagedata r:id="rId182" o:title=""/>
          </v:shape>
          <o:OLEObject Type="Embed" ProgID="Equation.DSMT4" ShapeID="_x0000_i1107" DrawAspect="Content" ObjectID="_1661021161" r:id="rId183"/>
        </w:object>
      </w:r>
      <w:r>
        <w:rPr>
          <w:rFonts w:ascii="Times New Roman" w:eastAsia="新宋体" w:hAnsi="Times New Roman" w:hint="eastAsia"/>
          <w:szCs w:val="21"/>
          <w:lang w:eastAsia="zh-CN"/>
        </w:rPr>
        <w:t>，记下多组对应的电压表和电流表的示数，并绘制成下左图所示的图象。</w:t>
      </w:r>
      <w:r>
        <w:rPr>
          <w:rFonts w:ascii="Times New Roman" w:eastAsia="新宋体" w:hAnsi="Times New Roman" w:hint="eastAsia"/>
          <w:szCs w:val="21"/>
          <w:lang w:eastAsia="zh-CN"/>
        </w:rPr>
        <w:lastRenderedPageBreak/>
        <w:t>根据图象信息，可计算出小灯泡的额定功率是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瓦。该图象不是直线，主要原因是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4"/>
        <w:spacing w:line="360" w:lineRule="auto"/>
        <w:rPr>
          <w:lang w:eastAsia="zh-CN"/>
        </w:rPr>
      </w:pPr>
      <w:r>
        <w:rPr>
          <w:rFonts w:ascii="Times New Roman" w:eastAsia="新宋体" w:hAnsi="Times New Roman"/>
          <w:noProof/>
          <w:szCs w:val="21"/>
          <w:lang w:eastAsia="zh-CN"/>
        </w:rPr>
        <w:drawing>
          <wp:inline distT="0" distB="0" distL="0" distR="0">
            <wp:extent cx="1419225" cy="1190625"/>
            <wp:effectExtent l="0" t="0" r="9525" b="9525"/>
            <wp:docPr id="121721608" name="图片 12172160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说明: 菁优网：http://www.jyeoo.com"/>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419225" cy="1190625"/>
                    </a:xfrm>
                    <a:prstGeom prst="rect">
                      <a:avLst/>
                    </a:prstGeom>
                    <a:noFill/>
                    <a:ln>
                      <a:noFill/>
                    </a:ln>
                  </pic:spPr>
                </pic:pic>
              </a:graphicData>
            </a:graphic>
          </wp:inline>
        </w:drawing>
      </w:r>
    </w:p>
    <w:p w:rsidR="00A6659F" w:rsidRDefault="00A6659F" w:rsidP="00A6659F">
      <w:pPr>
        <w:pStyle w:val="Normal54"/>
        <w:spacing w:line="360" w:lineRule="auto"/>
        <w:rPr>
          <w:color w:val="FF0000"/>
          <w:lang w:eastAsia="zh-CN"/>
        </w:rPr>
      </w:pPr>
      <w:r>
        <w:rPr>
          <w:rFonts w:ascii="Times New Roman" w:eastAsia="新宋体" w:hAnsi="Times New Roman" w:hint="eastAsia"/>
          <w:color w:val="FF0000"/>
          <w:szCs w:val="21"/>
          <w:lang w:eastAsia="zh-CN"/>
        </w:rPr>
        <w:t>【解析】</w:t>
      </w:r>
    </w:p>
    <w:p w:rsidR="00A6659F" w:rsidRDefault="00A6659F" w:rsidP="00A6659F">
      <w:pPr>
        <w:pStyle w:val="Normal54"/>
        <w:spacing w:line="360" w:lineRule="auto"/>
        <w:rPr>
          <w:color w:val="FF0000"/>
          <w:lang w:eastAsia="zh-CN"/>
        </w:rPr>
      </w:pPr>
      <w:r>
        <w:rPr>
          <w:rFonts w:ascii="Times New Roman" w:eastAsia="新宋体" w:hAnsi="Times New Roman" w:hint="eastAsia"/>
          <w:color w:val="FF0000"/>
          <w:szCs w:val="21"/>
          <w:lang w:eastAsia="zh-CN"/>
        </w:rPr>
        <w:t>由题知，小灯泡的额定电压为</w:t>
      </w:r>
      <w:r>
        <w:rPr>
          <w:color w:val="FF0000"/>
          <w:position w:val="-6"/>
        </w:rPr>
        <w:object w:dxaOrig="480" w:dyaOrig="255">
          <v:shape id="_x0000_i1108" type="#_x0000_t75" style="width:24pt;height:12.75pt" o:ole="">
            <v:imagedata r:id="rId185" o:title=""/>
          </v:shape>
          <o:OLEObject Type="Embed" ProgID="Equation.DSMT4" ShapeID="_x0000_i1108" DrawAspect="Content" ObjectID="_1661021162" r:id="rId186"/>
        </w:object>
      </w:r>
      <w:r>
        <w:rPr>
          <w:rFonts w:ascii="Times New Roman" w:eastAsia="新宋体" w:hAnsi="Times New Roman" w:hint="eastAsia"/>
          <w:color w:val="FF0000"/>
          <w:szCs w:val="21"/>
          <w:lang w:eastAsia="zh-CN"/>
        </w:rPr>
        <w:t>，由图象知，当灯的电压是</w:t>
      </w:r>
      <w:r>
        <w:rPr>
          <w:color w:val="FF0000"/>
          <w:position w:val="-6"/>
        </w:rPr>
        <w:object w:dxaOrig="480" w:dyaOrig="255">
          <v:shape id="_x0000_i1109" type="#_x0000_t75" style="width:24pt;height:12.75pt" o:ole="">
            <v:imagedata r:id="rId187" o:title=""/>
          </v:shape>
          <o:OLEObject Type="Embed" ProgID="Equation.DSMT4" ShapeID="_x0000_i1109" DrawAspect="Content" ObjectID="_1661021163" r:id="rId188"/>
        </w:object>
      </w:r>
      <w:r>
        <w:rPr>
          <w:rFonts w:ascii="Times New Roman" w:eastAsia="新宋体" w:hAnsi="Times New Roman" w:hint="eastAsia"/>
          <w:color w:val="FF0000"/>
          <w:szCs w:val="21"/>
          <w:lang w:eastAsia="zh-CN"/>
        </w:rPr>
        <w:t>时，对应的电流值为</w:t>
      </w:r>
      <w:r>
        <w:rPr>
          <w:color w:val="FF0000"/>
          <w:position w:val="-6"/>
        </w:rPr>
        <w:object w:dxaOrig="480" w:dyaOrig="255">
          <v:shape id="_x0000_i1110" type="#_x0000_t75" style="width:24pt;height:12.75pt" o:ole="">
            <v:imagedata r:id="rId189" o:title=""/>
          </v:shape>
          <o:OLEObject Type="Embed" ProgID="Equation.DSMT4" ShapeID="_x0000_i1110" DrawAspect="Content" ObjectID="_1661021164" r:id="rId190"/>
        </w:object>
      </w:r>
      <w:r>
        <w:rPr>
          <w:rFonts w:ascii="Times New Roman" w:eastAsia="新宋体" w:hAnsi="Times New Roman" w:hint="eastAsia"/>
          <w:color w:val="FF0000"/>
          <w:szCs w:val="21"/>
          <w:lang w:eastAsia="zh-CN"/>
        </w:rPr>
        <w:t>，</w:t>
      </w:r>
    </w:p>
    <w:p w:rsidR="00A6659F" w:rsidRDefault="00A6659F" w:rsidP="00A6659F">
      <w:pPr>
        <w:pStyle w:val="Normal54"/>
        <w:spacing w:line="360" w:lineRule="auto"/>
        <w:rPr>
          <w:color w:val="FF0000"/>
          <w:lang w:eastAsia="zh-CN"/>
        </w:rPr>
      </w:pPr>
      <w:r>
        <w:rPr>
          <w:rFonts w:ascii="Times New Roman" w:eastAsia="新宋体" w:hAnsi="Times New Roman" w:hint="eastAsia"/>
          <w:color w:val="FF0000"/>
          <w:szCs w:val="21"/>
          <w:lang w:eastAsia="zh-CN"/>
        </w:rPr>
        <w:t>所以灯泡的额定功率：</w:t>
      </w:r>
      <w:r>
        <w:rPr>
          <w:color w:val="FF0000"/>
          <w:position w:val="-6"/>
        </w:rPr>
        <w:object w:dxaOrig="2505" w:dyaOrig="255">
          <v:shape id="_x0000_i1111" type="#_x0000_t75" style="width:125.25pt;height:12.75pt" o:ole="">
            <v:imagedata r:id="rId191" o:title=""/>
          </v:shape>
          <o:OLEObject Type="Embed" ProgID="Equation.DSMT4" ShapeID="_x0000_i1111" DrawAspect="Content" ObjectID="_1661021165" r:id="rId192"/>
        </w:object>
      </w:r>
      <w:r>
        <w:rPr>
          <w:rFonts w:ascii="Times New Roman" w:eastAsia="新宋体" w:hAnsi="Times New Roman" w:hint="eastAsia"/>
          <w:color w:val="FF0000"/>
          <w:szCs w:val="21"/>
          <w:lang w:eastAsia="zh-CN"/>
        </w:rPr>
        <w:t>；</w:t>
      </w:r>
    </w:p>
    <w:p w:rsidR="00A6659F" w:rsidRDefault="00A6659F" w:rsidP="00A6659F">
      <w:pPr>
        <w:pStyle w:val="Normal54"/>
        <w:spacing w:line="360" w:lineRule="auto"/>
        <w:rPr>
          <w:color w:val="FF0000"/>
          <w:lang w:eastAsia="zh-CN"/>
        </w:rPr>
      </w:pPr>
      <w:r>
        <w:rPr>
          <w:rFonts w:ascii="Times New Roman" w:eastAsia="新宋体" w:hAnsi="Times New Roman" w:hint="eastAsia"/>
          <w:color w:val="FF0000"/>
          <w:szCs w:val="21"/>
          <w:lang w:eastAsia="zh-CN"/>
        </w:rPr>
        <w:t>小灯泡的电流随电压变化的图象不是一条直线（不是正比例图线），说明小灯泡的电阻不是定值，那是因为灯泡电压越大，通过它的电流越大，其实际功率越大，温度越高，即灯丝的电阻随温度的升高而增大。</w:t>
      </w:r>
    </w:p>
    <w:p w:rsidR="00A6659F" w:rsidRDefault="00A6659F" w:rsidP="00A6659F">
      <w:pPr>
        <w:pStyle w:val="Normal54"/>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0.5</w:t>
      </w:r>
      <w:r>
        <w:rPr>
          <w:rFonts w:ascii="Times New Roman" w:eastAsia="新宋体" w:hAnsi="Times New Roman" w:hint="eastAsia"/>
          <w:color w:val="FF0000"/>
          <w:szCs w:val="21"/>
          <w:lang w:eastAsia="zh-CN"/>
        </w:rPr>
        <w:t>；灯丝电阻随温度升高而增大。</w:t>
      </w:r>
    </w:p>
    <w:p w:rsidR="00A6659F" w:rsidRDefault="00A6659F" w:rsidP="00A6659F">
      <w:pPr>
        <w:pStyle w:val="Normal13"/>
        <w:spacing w:line="360" w:lineRule="auto"/>
        <w:rPr>
          <w:lang w:eastAsia="zh-CN"/>
        </w:rPr>
      </w:pPr>
      <w:r>
        <w:rPr>
          <w:rFonts w:ascii="Times New Roman" w:eastAsia="新宋体" w:hAnsi="Times New Roman"/>
          <w:szCs w:val="21"/>
          <w:lang w:eastAsia="zh-CN"/>
        </w:rPr>
        <w:t>11.</w:t>
      </w:r>
      <w:r>
        <w:rPr>
          <w:rFonts w:ascii="Times New Roman" w:eastAsia="新宋体" w:hAnsi="Times New Roman" w:hint="eastAsia"/>
          <w:szCs w:val="21"/>
          <w:lang w:eastAsia="zh-CN"/>
        </w:rPr>
        <w:t>在“测量小灯泡功率”实验中，电池组是由</w:t>
      </w:r>
      <w:r>
        <w:rPr>
          <w:rFonts w:ascii="Times New Roman" w:eastAsia="新宋体" w:hAnsi="Times New Roman"/>
          <w:szCs w:val="21"/>
          <w:lang w:eastAsia="zh-CN"/>
        </w:rPr>
        <w:t>4</w:t>
      </w:r>
      <w:r>
        <w:rPr>
          <w:rFonts w:ascii="Times New Roman" w:eastAsia="新宋体" w:hAnsi="Times New Roman" w:hint="eastAsia"/>
          <w:szCs w:val="21"/>
          <w:lang w:eastAsia="zh-CN"/>
        </w:rPr>
        <w:t>节二号干电池串联而成的，小灯泡的额定电压是</w:t>
      </w:r>
      <w:r>
        <w:rPr>
          <w:position w:val="-6"/>
        </w:rPr>
        <w:object w:dxaOrig="480" w:dyaOrig="255">
          <v:shape id="_x0000_i1112" type="#_x0000_t75" style="width:24pt;height:12.75pt" o:ole="">
            <v:imagedata r:id="rId193" o:title=""/>
          </v:shape>
          <o:OLEObject Type="Embed" ProgID="Equation.DSMT4" ShapeID="_x0000_i1112" DrawAspect="Content" ObjectID="_1661021166" r:id="rId194"/>
        </w:object>
      </w:r>
      <w:r>
        <w:rPr>
          <w:rFonts w:ascii="Times New Roman" w:eastAsia="新宋体" w:hAnsi="Times New Roman"/>
          <w:szCs w:val="21"/>
          <w:lang w:eastAsia="zh-CN"/>
        </w:rPr>
        <w:t>.</w:t>
      </w:r>
      <w:r>
        <w:rPr>
          <w:rFonts w:ascii="Times New Roman" w:eastAsia="新宋体" w:hAnsi="Times New Roman" w:hint="eastAsia"/>
          <w:szCs w:val="21"/>
          <w:lang w:eastAsia="zh-CN"/>
        </w:rPr>
        <w:t>刚好电压表的</w:t>
      </w:r>
      <w:r>
        <w:rPr>
          <w:position w:val="-6"/>
        </w:rPr>
        <w:object w:dxaOrig="720" w:dyaOrig="255">
          <v:shape id="_x0000_i1113" type="#_x0000_t75" style="width:36pt;height:12.75pt" o:ole="">
            <v:imagedata r:id="rId195" o:title=""/>
          </v:shape>
          <o:OLEObject Type="Embed" ProgID="Equation.DSMT4" ShapeID="_x0000_i1113" DrawAspect="Content" ObjectID="_1661021167" r:id="rId196"/>
        </w:object>
      </w:r>
      <w:r>
        <w:rPr>
          <w:rFonts w:ascii="Times New Roman" w:eastAsia="新宋体" w:hAnsi="Times New Roman" w:hint="eastAsia"/>
          <w:szCs w:val="21"/>
          <w:lang w:eastAsia="zh-CN"/>
        </w:rPr>
        <w:t>档量程损坏了，聪明的小明同学想出了一个办法，就是将</w:t>
      </w:r>
      <w:r>
        <w:rPr>
          <w:position w:val="-6"/>
        </w:rPr>
        <w:object w:dxaOrig="615" w:dyaOrig="255">
          <v:shape id="_x0000_i1114" type="#_x0000_t75" style="width:30.75pt;height:12.75pt" o:ole="">
            <v:imagedata r:id="rId197" o:title=""/>
          </v:shape>
          <o:OLEObject Type="Embed" ProgID="Equation.DSMT4" ShapeID="_x0000_i1114" DrawAspect="Content" ObjectID="_1661021168" r:id="rId198"/>
        </w:object>
      </w:r>
      <w:r>
        <w:rPr>
          <w:rFonts w:ascii="Times New Roman" w:eastAsia="新宋体" w:hAnsi="Times New Roman" w:hint="eastAsia"/>
          <w:szCs w:val="21"/>
          <w:lang w:eastAsia="zh-CN"/>
        </w:rPr>
        <w:t>的那档量程的电压表按图的方法连接起来。闭合开关时，电压表的示数是</w:t>
      </w:r>
      <w:r>
        <w:rPr>
          <w:position w:val="-6"/>
        </w:rPr>
        <w:object w:dxaOrig="315" w:dyaOrig="255">
          <v:shape id="_x0000_i1115" type="#_x0000_t75" style="width:15.75pt;height:12.75pt" o:ole="">
            <v:imagedata r:id="rId199" o:title=""/>
          </v:shape>
          <o:OLEObject Type="Embed" ProgID="Equation.DSMT4" ShapeID="_x0000_i1115" DrawAspect="Content" ObjectID="_1661021169" r:id="rId200"/>
        </w:object>
      </w:r>
      <w:r>
        <w:rPr>
          <w:rFonts w:ascii="Times New Roman" w:eastAsia="新宋体" w:hAnsi="Times New Roman"/>
          <w:szCs w:val="21"/>
          <w:lang w:eastAsia="zh-CN"/>
        </w:rPr>
        <w:t>.</w:t>
      </w:r>
      <w:r>
        <w:rPr>
          <w:rFonts w:ascii="Times New Roman" w:eastAsia="新宋体" w:hAnsi="Times New Roman" w:hint="eastAsia"/>
          <w:szCs w:val="21"/>
          <w:lang w:eastAsia="zh-CN"/>
        </w:rPr>
        <w:t>这时应将滑动变阻器的滑片</w:t>
      </w:r>
      <w:r>
        <w:rPr>
          <w:position w:val="-4"/>
        </w:rPr>
        <w:object w:dxaOrig="225" w:dyaOrig="240">
          <v:shape id="_x0000_i1116" type="#_x0000_t75" style="width:11.25pt;height:12pt" o:ole="">
            <v:imagedata r:id="rId201" o:title=""/>
          </v:shape>
          <o:OLEObject Type="Embed" ProgID="Equation.DSMT4" ShapeID="_x0000_i1116" DrawAspect="Content" ObjectID="_1661021170" r:id="rId202"/>
        </w:object>
      </w:r>
      <w:r>
        <w:rPr>
          <w:rFonts w:ascii="Times New Roman" w:eastAsia="新宋体" w:hAnsi="Times New Roman" w:hint="eastAsia"/>
          <w:szCs w:val="21"/>
          <w:lang w:eastAsia="zh-CN"/>
        </w:rPr>
        <w:t>向</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方向移动。此时电流表的示数</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（填：“变大”或“变小”</w:t>
      </w:r>
      <w:r>
        <w:rPr>
          <w:lang w:eastAsia="zh-CN"/>
        </w:rPr>
        <w:t xml:space="preserve"> </w:t>
      </w:r>
      <w:r>
        <w:rPr>
          <w:position w:val="-10"/>
        </w:rPr>
        <w:object w:dxaOrig="135" w:dyaOrig="300">
          <v:shape id="_x0000_i1117" type="#_x0000_t75" style="width:6.75pt;height:15pt" o:ole="">
            <v:imagedata r:id="rId203" o:title=""/>
          </v:shape>
          <o:OLEObject Type="Embed" ProgID="Equation.DSMT4" ShapeID="_x0000_i1117" DrawAspect="Content" ObjectID="_1661021171" r:id="rId204"/>
        </w:object>
      </w:r>
      <w:r>
        <w:rPr>
          <w:rFonts w:ascii="Times New Roman" w:eastAsia="新宋体" w:hAnsi="Times New Roman" w:hint="eastAsia"/>
          <w:szCs w:val="21"/>
          <w:lang w:eastAsia="zh-CN"/>
        </w:rPr>
        <w:t>。</w:t>
      </w:r>
    </w:p>
    <w:p w:rsidR="00A6659F" w:rsidRDefault="00A6659F" w:rsidP="00A6659F">
      <w:pPr>
        <w:pStyle w:val="Normal13"/>
        <w:spacing w:line="360" w:lineRule="auto"/>
        <w:rPr>
          <w:lang w:eastAsia="zh-CN"/>
        </w:rPr>
      </w:pPr>
      <w:r>
        <w:rPr>
          <w:rFonts w:ascii="Times New Roman" w:eastAsia="新宋体" w:hAnsi="Times New Roman"/>
          <w:noProof/>
          <w:szCs w:val="21"/>
          <w:lang w:eastAsia="zh-CN"/>
        </w:rPr>
        <w:lastRenderedPageBreak/>
        <w:drawing>
          <wp:inline distT="0" distB="0" distL="0" distR="0">
            <wp:extent cx="1619250" cy="838200"/>
            <wp:effectExtent l="0" t="0" r="0" b="0"/>
            <wp:docPr id="121721607" name="图片 12172160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说明: 菁优网：http://www.jyeoo.com"/>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1619250" cy="838200"/>
                    </a:xfrm>
                    <a:prstGeom prst="rect">
                      <a:avLst/>
                    </a:prstGeom>
                    <a:noFill/>
                    <a:ln>
                      <a:noFill/>
                    </a:ln>
                  </pic:spPr>
                </pic:pic>
              </a:graphicData>
            </a:graphic>
          </wp:inline>
        </w:drawing>
      </w:r>
    </w:p>
    <w:p w:rsidR="00A6659F" w:rsidRDefault="00A6659F" w:rsidP="00A6659F">
      <w:pPr>
        <w:pStyle w:val="Normal53"/>
        <w:spacing w:line="360" w:lineRule="auto"/>
        <w:rPr>
          <w:color w:val="FF0000"/>
          <w:lang w:eastAsia="zh-CN"/>
        </w:rPr>
      </w:pPr>
      <w:r>
        <w:rPr>
          <w:rFonts w:ascii="Times New Roman" w:eastAsia="新宋体" w:hAnsi="Times New Roman" w:hint="eastAsia"/>
          <w:color w:val="FF0000"/>
          <w:szCs w:val="21"/>
          <w:lang w:eastAsia="zh-CN"/>
        </w:rPr>
        <w:t>【解析】</w:t>
      </w:r>
    </w:p>
    <w:p w:rsidR="00A6659F" w:rsidRDefault="00A6659F" w:rsidP="00A6659F">
      <w:pPr>
        <w:pStyle w:val="Normal53"/>
        <w:spacing w:line="360" w:lineRule="auto"/>
        <w:rPr>
          <w:color w:val="FF0000"/>
          <w:lang w:eastAsia="zh-CN"/>
        </w:rPr>
      </w:pP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电源电压为</w:t>
      </w:r>
      <w:r>
        <w:rPr>
          <w:color w:val="FF0000"/>
          <w:position w:val="-6"/>
        </w:rPr>
        <w:object w:dxaOrig="1575" w:dyaOrig="255">
          <v:shape id="_x0000_i1118" type="#_x0000_t75" style="width:78.75pt;height:12.75pt" o:ole="">
            <v:imagedata r:id="rId206" o:title=""/>
          </v:shape>
          <o:OLEObject Type="Embed" ProgID="Equation.DSMT4" ShapeID="_x0000_i1118" DrawAspect="Content" ObjectID="_1661021172" r:id="rId207"/>
        </w:object>
      </w:r>
      <w:r>
        <w:rPr>
          <w:rFonts w:ascii="Times New Roman" w:eastAsia="新宋体" w:hAnsi="Times New Roman" w:hint="eastAsia"/>
          <w:color w:val="FF0000"/>
          <w:szCs w:val="21"/>
          <w:lang w:eastAsia="zh-CN"/>
        </w:rPr>
        <w:t>，灯泡额定电压为</w:t>
      </w:r>
      <w:r>
        <w:rPr>
          <w:color w:val="FF0000"/>
          <w:position w:val="-12"/>
        </w:rPr>
        <w:object w:dxaOrig="975" w:dyaOrig="345">
          <v:shape id="_x0000_i1119" type="#_x0000_t75" style="width:48.75pt;height:17.25pt" o:ole="">
            <v:imagedata r:id="rId208" o:title=""/>
          </v:shape>
          <o:OLEObject Type="Embed" ProgID="Equation.DSMT4" ShapeID="_x0000_i1119" DrawAspect="Content" ObjectID="_1661021173" r:id="rId209"/>
        </w:object>
      </w:r>
      <w:r>
        <w:rPr>
          <w:rFonts w:ascii="Times New Roman" w:eastAsia="新宋体" w:hAnsi="Times New Roman" w:hint="eastAsia"/>
          <w:color w:val="FF0000"/>
          <w:szCs w:val="21"/>
          <w:lang w:eastAsia="zh-CN"/>
        </w:rPr>
        <w:t>，所以灯泡正常发光时滑动变阻器两端电压为</w:t>
      </w:r>
      <w:r>
        <w:rPr>
          <w:color w:val="FF0000"/>
          <w:position w:val="-10"/>
        </w:rPr>
        <w:object w:dxaOrig="1980" w:dyaOrig="315">
          <v:shape id="_x0000_i1120" type="#_x0000_t75" style="width:99pt;height:15.75pt" o:ole="">
            <v:imagedata r:id="rId210" o:title=""/>
          </v:shape>
          <o:OLEObject Type="Embed" ProgID="Equation.DSMT4" ShapeID="_x0000_i1120" DrawAspect="Content" ObjectID="_1661021174" r:id="rId211"/>
        </w:object>
      </w:r>
      <w:r>
        <w:rPr>
          <w:rFonts w:ascii="Times New Roman" w:eastAsia="新宋体" w:hAnsi="Times New Roman" w:hint="eastAsia"/>
          <w:color w:val="FF0000"/>
          <w:szCs w:val="21"/>
          <w:lang w:eastAsia="zh-CN"/>
        </w:rPr>
        <w:t>。</w:t>
      </w:r>
    </w:p>
    <w:p w:rsidR="00A6659F" w:rsidRDefault="00A6659F" w:rsidP="00A6659F">
      <w:pPr>
        <w:pStyle w:val="Normal53"/>
        <w:spacing w:line="360" w:lineRule="auto"/>
        <w:rPr>
          <w:color w:val="FF0000"/>
          <w:lang w:eastAsia="zh-CN"/>
        </w:rPr>
      </w:pPr>
      <w:r>
        <w:rPr>
          <w:rFonts w:ascii="Times New Roman" w:eastAsia="新宋体" w:hAnsi="Times New Roman" w:hint="eastAsia"/>
          <w:color w:val="FF0000"/>
          <w:szCs w:val="21"/>
          <w:lang w:eastAsia="zh-CN"/>
        </w:rPr>
        <w:t>题目中电压表示数为</w:t>
      </w:r>
      <w:r>
        <w:rPr>
          <w:color w:val="FF0000"/>
          <w:position w:val="-6"/>
        </w:rPr>
        <w:object w:dxaOrig="315" w:dyaOrig="255">
          <v:shape id="_x0000_i1121" type="#_x0000_t75" style="width:15.75pt;height:12.75pt" o:ole="">
            <v:imagedata r:id="rId212" o:title=""/>
          </v:shape>
          <o:OLEObject Type="Embed" ProgID="Equation.DSMT4" ShapeID="_x0000_i1121" DrawAspect="Content" ObjectID="_1661021175" r:id="rId213"/>
        </w:object>
      </w:r>
      <w:r>
        <w:rPr>
          <w:rFonts w:ascii="Times New Roman" w:eastAsia="新宋体" w:hAnsi="Times New Roman" w:hint="eastAsia"/>
          <w:color w:val="FF0000"/>
          <w:szCs w:val="21"/>
          <w:lang w:eastAsia="zh-CN"/>
        </w:rPr>
        <w:t>，低于</w:t>
      </w:r>
      <w:r>
        <w:rPr>
          <w:color w:val="FF0000"/>
          <w:position w:val="-6"/>
        </w:rPr>
        <w:object w:dxaOrig="480" w:dyaOrig="255">
          <v:shape id="_x0000_i1122" type="#_x0000_t75" style="width:24pt;height:12.75pt" o:ole="">
            <v:imagedata r:id="rId214" o:title=""/>
          </v:shape>
          <o:OLEObject Type="Embed" ProgID="Equation.DSMT4" ShapeID="_x0000_i1122" DrawAspect="Content" ObjectID="_1661021176" r:id="rId215"/>
        </w:object>
      </w:r>
      <w:r>
        <w:rPr>
          <w:rFonts w:ascii="Times New Roman" w:eastAsia="新宋体" w:hAnsi="Times New Roman" w:hint="eastAsia"/>
          <w:color w:val="FF0000"/>
          <w:szCs w:val="21"/>
          <w:lang w:eastAsia="zh-CN"/>
        </w:rPr>
        <w:t>，说明灯泡两端电压偏高，所以滑动变阻器滑片要向右移动，增大接入电路的电阻，使变阻器两端电压升高，从而使灯泡两端电压降低到额定电压；</w:t>
      </w:r>
    </w:p>
    <w:p w:rsidR="00A6659F" w:rsidRDefault="00A6659F" w:rsidP="00A6659F">
      <w:pPr>
        <w:pStyle w:val="Normal53"/>
        <w:spacing w:line="360" w:lineRule="auto"/>
        <w:rPr>
          <w:color w:val="FF0000"/>
          <w:lang w:eastAsia="zh-CN"/>
        </w:rPr>
      </w:pP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滑片向右滑动时，滑动变阻器接入电路电阻增大，电路总电阻增大，电源电压不变，由公式</w:t>
      </w:r>
      <w:r>
        <w:rPr>
          <w:color w:val="FF0000"/>
          <w:position w:val="-22"/>
        </w:rPr>
        <w:object w:dxaOrig="585" w:dyaOrig="555">
          <v:shape id="_x0000_i1123" type="#_x0000_t75" style="width:29.25pt;height:27.75pt" o:ole="">
            <v:imagedata r:id="rId216" o:title=""/>
          </v:shape>
          <o:OLEObject Type="Embed" ProgID="Equation.DSMT4" ShapeID="_x0000_i1123" DrawAspect="Content" ObjectID="_1661021177" r:id="rId217"/>
        </w:object>
      </w:r>
      <w:r>
        <w:rPr>
          <w:rFonts w:ascii="Times New Roman" w:eastAsia="新宋体" w:hAnsi="Times New Roman" w:hint="eastAsia"/>
          <w:color w:val="FF0000"/>
          <w:szCs w:val="21"/>
          <w:lang w:eastAsia="zh-CN"/>
        </w:rPr>
        <w:t>知，电流减小，所以电流表示数变小。</w:t>
      </w:r>
    </w:p>
    <w:p w:rsidR="00A6659F" w:rsidRDefault="00A6659F" w:rsidP="00A6659F">
      <w:pPr>
        <w:pStyle w:val="Normal53"/>
        <w:spacing w:line="360" w:lineRule="auto"/>
        <w:rPr>
          <w:color w:val="FF0000"/>
          <w:lang w:eastAsia="zh-CN"/>
        </w:rPr>
      </w:pPr>
      <w:r>
        <w:rPr>
          <w:rFonts w:ascii="Times New Roman" w:eastAsia="新宋体" w:hAnsi="Times New Roman" w:hint="eastAsia"/>
          <w:color w:val="FF0000"/>
          <w:szCs w:val="21"/>
          <w:lang w:eastAsia="zh-CN"/>
        </w:rPr>
        <w:t>故答案为：右；变小。</w:t>
      </w:r>
    </w:p>
    <w:p w:rsidR="00A6659F" w:rsidRDefault="00A6659F" w:rsidP="00A6659F">
      <w:pPr>
        <w:pStyle w:val="Normal12"/>
        <w:spacing w:line="360" w:lineRule="auto"/>
        <w:rPr>
          <w:lang w:eastAsia="zh-CN"/>
        </w:rPr>
      </w:pPr>
      <w:r>
        <w:rPr>
          <w:rFonts w:ascii="Times New Roman" w:eastAsia="新宋体" w:hAnsi="Times New Roman"/>
          <w:szCs w:val="21"/>
          <w:lang w:eastAsia="zh-CN"/>
        </w:rPr>
        <w:t>12.</w:t>
      </w:r>
      <w:r>
        <w:rPr>
          <w:rFonts w:ascii="Times New Roman" w:eastAsia="新宋体" w:hAnsi="Times New Roman" w:hint="eastAsia"/>
          <w:szCs w:val="21"/>
          <w:lang w:eastAsia="zh-CN"/>
        </w:rPr>
        <w:t>在测定小灯泡电功率的实验中：</w:t>
      </w:r>
    </w:p>
    <w:p w:rsidR="00A6659F" w:rsidRDefault="00A6659F" w:rsidP="00A6659F">
      <w:pPr>
        <w:pStyle w:val="Normal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）电源电压要</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小灯泡的额定电压，串联一个滑动变阻器是为了</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）闭合开关前，滑动变阻器应放在</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位置上，这样做的好处是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2"/>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）为了测定有“</w:t>
      </w:r>
      <w:r>
        <w:rPr>
          <w:position w:val="-6"/>
        </w:rPr>
        <w:object w:dxaOrig="480" w:dyaOrig="255">
          <v:shape id="_x0000_i1124" type="#_x0000_t75" style="width:24pt;height:12.75pt" o:ole="">
            <v:imagedata r:id="rId218" o:title=""/>
          </v:shape>
          <o:OLEObject Type="Embed" ProgID="Equation.DSMT4" ShapeID="_x0000_i1124" DrawAspect="Content" ObjectID="_1661021178" r:id="rId219"/>
        </w:object>
      </w:r>
      <w:r>
        <w:rPr>
          <w:rFonts w:ascii="Times New Roman" w:eastAsia="新宋体" w:hAnsi="Times New Roman" w:hint="eastAsia"/>
          <w:szCs w:val="21"/>
          <w:lang w:eastAsia="zh-CN"/>
        </w:rPr>
        <w:t>”字样的小灯泡的功率，除了要用电压表、电流表、小灯泡、开关、滑动变阻器、导线外，还应在下列器材中选用</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2"/>
        <w:spacing w:line="360" w:lineRule="auto"/>
        <w:rPr>
          <w:lang w:eastAsia="zh-CN"/>
        </w:rPr>
      </w:pPr>
      <w:r>
        <w:rPr>
          <w:position w:val="-4"/>
        </w:rPr>
        <w:object w:dxaOrig="225" w:dyaOrig="240">
          <v:shape id="_x0000_i1125" type="#_x0000_t75" style="width:11.25pt;height:12pt" o:ole="">
            <v:imagedata r:id="rId220" o:title=""/>
          </v:shape>
          <o:OLEObject Type="Embed" ProgID="Equation.DSMT4" ShapeID="_x0000_i1125" DrawAspect="Content" ObjectID="_1661021179" r:id="rId221"/>
        </w:object>
      </w:r>
      <w:r>
        <w:rPr>
          <w:rFonts w:ascii="Times New Roman" w:eastAsia="新宋体" w:hAnsi="Times New Roman"/>
          <w:szCs w:val="21"/>
          <w:lang w:eastAsia="zh-CN"/>
        </w:rPr>
        <w:t>.</w:t>
      </w:r>
      <w:r>
        <w:rPr>
          <w:rFonts w:ascii="Times New Roman" w:eastAsia="新宋体" w:hAnsi="Times New Roman" w:hint="eastAsia"/>
          <w:szCs w:val="21"/>
          <w:lang w:eastAsia="zh-CN"/>
        </w:rPr>
        <w:t>三节干电池；</w:t>
      </w:r>
      <w:r>
        <w:rPr>
          <w:rFonts w:ascii="Times New Roman" w:eastAsia="新宋体" w:hAnsi="Times New Roman"/>
          <w:szCs w:val="21"/>
          <w:lang w:eastAsia="zh-CN"/>
        </w:rPr>
        <w:t xml:space="preserve">  </w:t>
      </w:r>
      <w:r>
        <w:rPr>
          <w:position w:val="-4"/>
        </w:rPr>
        <w:object w:dxaOrig="225" w:dyaOrig="240">
          <v:shape id="_x0000_i1126" type="#_x0000_t75" style="width:11.25pt;height:12pt" o:ole="">
            <v:imagedata r:id="rId222" o:title=""/>
          </v:shape>
          <o:OLEObject Type="Embed" ProgID="Equation.DSMT4" ShapeID="_x0000_i1126" DrawAspect="Content" ObjectID="_1661021180" r:id="rId223"/>
        </w:object>
      </w:r>
      <w:r>
        <w:rPr>
          <w:rFonts w:ascii="Times New Roman" w:eastAsia="新宋体" w:hAnsi="Times New Roman"/>
          <w:szCs w:val="21"/>
          <w:lang w:eastAsia="zh-CN"/>
        </w:rPr>
        <w:t>.</w:t>
      </w:r>
      <w:r>
        <w:rPr>
          <w:rFonts w:ascii="Times New Roman" w:eastAsia="新宋体" w:hAnsi="Times New Roman" w:hint="eastAsia"/>
          <w:szCs w:val="21"/>
          <w:lang w:eastAsia="zh-CN"/>
        </w:rPr>
        <w:t>三节蓄电池；</w:t>
      </w:r>
      <w:r>
        <w:rPr>
          <w:rFonts w:ascii="Times New Roman" w:eastAsia="新宋体" w:hAnsi="Times New Roman"/>
          <w:szCs w:val="21"/>
          <w:lang w:eastAsia="zh-CN"/>
        </w:rPr>
        <w:t xml:space="preserve">   </w:t>
      </w:r>
      <w:r>
        <w:rPr>
          <w:position w:val="-6"/>
        </w:rPr>
        <w:object w:dxaOrig="225" w:dyaOrig="255">
          <v:shape id="_x0000_i1127" type="#_x0000_t75" style="width:11.25pt;height:12.75pt" o:ole="">
            <v:imagedata r:id="rId224" o:title=""/>
          </v:shape>
          <o:OLEObject Type="Embed" ProgID="Equation.DSMT4" ShapeID="_x0000_i1127" DrawAspect="Content" ObjectID="_1661021181" r:id="rId225"/>
        </w:object>
      </w:r>
      <w:r>
        <w:rPr>
          <w:rFonts w:ascii="Times New Roman" w:eastAsia="新宋体" w:hAnsi="Times New Roman"/>
          <w:szCs w:val="21"/>
          <w:lang w:eastAsia="zh-CN"/>
        </w:rPr>
        <w:t>.</w:t>
      </w:r>
      <w:r>
        <w:rPr>
          <w:rFonts w:ascii="Times New Roman" w:eastAsia="新宋体" w:hAnsi="Times New Roman" w:hint="eastAsia"/>
          <w:szCs w:val="21"/>
          <w:lang w:eastAsia="zh-CN"/>
        </w:rPr>
        <w:t>两节干电池；</w:t>
      </w:r>
      <w:r>
        <w:rPr>
          <w:rFonts w:ascii="Times New Roman" w:eastAsia="新宋体" w:hAnsi="Times New Roman"/>
          <w:szCs w:val="21"/>
          <w:lang w:eastAsia="zh-CN"/>
        </w:rPr>
        <w:t xml:space="preserve">   </w:t>
      </w:r>
      <w:r>
        <w:rPr>
          <w:position w:val="-4"/>
        </w:rPr>
        <w:object w:dxaOrig="240" w:dyaOrig="240">
          <v:shape id="_x0000_i1128" type="#_x0000_t75" style="width:12pt;height:12pt" o:ole="">
            <v:imagedata r:id="rId226" o:title=""/>
          </v:shape>
          <o:OLEObject Type="Embed" ProgID="Equation.DSMT4" ShapeID="_x0000_i1128" DrawAspect="Content" ObjectID="_1661021182" r:id="rId227"/>
        </w:object>
      </w:r>
      <w:r>
        <w:rPr>
          <w:rFonts w:ascii="Times New Roman" w:eastAsia="新宋体" w:hAnsi="Times New Roman"/>
          <w:szCs w:val="21"/>
          <w:lang w:eastAsia="zh-CN"/>
        </w:rPr>
        <w:t>.</w:t>
      </w:r>
      <w:r>
        <w:rPr>
          <w:rFonts w:ascii="Times New Roman" w:eastAsia="新宋体" w:hAnsi="Times New Roman" w:hint="eastAsia"/>
          <w:szCs w:val="21"/>
          <w:lang w:eastAsia="zh-CN"/>
        </w:rPr>
        <w:t>两节蓄电池。</w:t>
      </w:r>
    </w:p>
    <w:p w:rsidR="00A6659F" w:rsidRDefault="00A6659F" w:rsidP="00A6659F">
      <w:pPr>
        <w:pStyle w:val="Normal52"/>
        <w:spacing w:line="360" w:lineRule="auto"/>
        <w:rPr>
          <w:color w:val="FF0000"/>
          <w:lang w:eastAsia="zh-CN"/>
        </w:rPr>
      </w:pPr>
      <w:r>
        <w:rPr>
          <w:rFonts w:ascii="Times New Roman" w:eastAsia="新宋体" w:hAnsi="Times New Roman" w:hint="eastAsia"/>
          <w:color w:val="FF0000"/>
          <w:szCs w:val="21"/>
          <w:lang w:eastAsia="zh-CN"/>
        </w:rPr>
        <w:lastRenderedPageBreak/>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）在实验中为了测得小灯泡的功率，电源电压要稍大于灯泡的额定电压；实验中串联一个滑动变阻器的目的是保护电路和改变小灯泡两端的电压与电流达到多次测量的效果；</w:t>
      </w:r>
    </w:p>
    <w:p w:rsidR="00A6659F" w:rsidRDefault="00A6659F" w:rsidP="00A6659F">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）闭合开关前，滑动变阻器应处于最大阻值处，防止电流过大烧坏电路元件；</w:t>
      </w:r>
    </w:p>
    <w:p w:rsidR="00A6659F" w:rsidRDefault="00A6659F" w:rsidP="00A6659F">
      <w:pPr>
        <w:pStyle w:val="Normal52"/>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）为了测定有“</w:t>
      </w:r>
      <w:r>
        <w:rPr>
          <w:color w:val="FF0000"/>
          <w:position w:val="-6"/>
        </w:rPr>
        <w:object w:dxaOrig="480" w:dyaOrig="255">
          <v:shape id="_x0000_i1129" type="#_x0000_t75" style="width:24pt;height:12.75pt" o:ole="">
            <v:imagedata r:id="rId228" o:title=""/>
          </v:shape>
          <o:OLEObject Type="Embed" ProgID="Equation.DSMT4" ShapeID="_x0000_i1129" DrawAspect="Content" ObjectID="_1661021183" r:id="rId229"/>
        </w:object>
      </w:r>
      <w:r>
        <w:rPr>
          <w:rFonts w:ascii="Times New Roman" w:eastAsia="新宋体" w:hAnsi="Times New Roman" w:hint="eastAsia"/>
          <w:color w:val="FF0000"/>
          <w:szCs w:val="21"/>
          <w:lang w:eastAsia="zh-CN"/>
        </w:rPr>
        <w:t>”字样的小灯泡的功率时，电源的电压应稍大于灯泡的额定电压，故选三节蓄电池串联组成的电源。</w:t>
      </w:r>
    </w:p>
    <w:p w:rsidR="00A6659F" w:rsidRDefault="00A6659F" w:rsidP="00A6659F">
      <w:pPr>
        <w:pStyle w:val="Normal52"/>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）稍大于；改变小灯泡两端的电压与电流达到多次测量的效果；（</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）最大阻值；防止电流过大，烧坏电路元件；（</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w:t>
      </w:r>
      <w:r>
        <w:rPr>
          <w:color w:val="FF0000"/>
          <w:position w:val="-4"/>
        </w:rPr>
        <w:object w:dxaOrig="225" w:dyaOrig="240">
          <v:shape id="_x0000_i1130" type="#_x0000_t75" style="width:11.25pt;height:12pt" o:ole="">
            <v:imagedata r:id="rId230" o:title=""/>
          </v:shape>
          <o:OLEObject Type="Embed" ProgID="Equation.DSMT4" ShapeID="_x0000_i1130" DrawAspect="Content" ObjectID="_1661021184" r:id="rId231"/>
        </w:object>
      </w:r>
      <w:r>
        <w:rPr>
          <w:rFonts w:ascii="Times New Roman" w:eastAsia="新宋体" w:hAnsi="Times New Roman" w:hint="eastAsia"/>
          <w:color w:val="FF0000"/>
          <w:szCs w:val="21"/>
          <w:lang w:eastAsia="zh-CN"/>
        </w:rPr>
        <w:t>。</w:t>
      </w:r>
    </w:p>
    <w:p w:rsidR="00A6659F" w:rsidRDefault="00A6659F" w:rsidP="00A6659F">
      <w:pPr>
        <w:spacing w:line="360" w:lineRule="auto"/>
        <w:rPr>
          <w:rFonts w:ascii="Times New Roman" w:eastAsia="新宋体" w:hAnsi="Times New Roman"/>
          <w:b/>
          <w:szCs w:val="21"/>
        </w:rPr>
      </w:pPr>
    </w:p>
    <w:p w:rsidR="00A6659F" w:rsidRDefault="00A6659F" w:rsidP="00A6659F">
      <w:pPr>
        <w:spacing w:line="360" w:lineRule="auto"/>
        <w:rPr>
          <w:szCs w:val="22"/>
        </w:rPr>
      </w:pPr>
      <w:r>
        <w:rPr>
          <w:rFonts w:ascii="Times New Roman" w:eastAsia="新宋体" w:hAnsi="Times New Roman" w:hint="eastAsia"/>
          <w:b/>
          <w:szCs w:val="21"/>
        </w:rPr>
        <w:t>三、实验探究题</w:t>
      </w:r>
    </w:p>
    <w:p w:rsidR="00A6659F" w:rsidRDefault="00A6659F" w:rsidP="00A6659F">
      <w:pPr>
        <w:pStyle w:val="Normal11"/>
        <w:spacing w:line="360" w:lineRule="auto"/>
        <w:rPr>
          <w:lang w:eastAsia="zh-CN"/>
        </w:rPr>
      </w:pPr>
      <w:r>
        <w:rPr>
          <w:rFonts w:ascii="Times New Roman" w:eastAsia="新宋体" w:hAnsi="Times New Roman"/>
          <w:szCs w:val="21"/>
          <w:lang w:eastAsia="zh-CN"/>
        </w:rPr>
        <w:t>13.</w:t>
      </w:r>
      <w:r>
        <w:rPr>
          <w:rFonts w:ascii="Times New Roman" w:eastAsia="新宋体" w:hAnsi="Times New Roman" w:hint="eastAsia"/>
          <w:szCs w:val="21"/>
          <w:lang w:eastAsia="zh-CN"/>
        </w:rPr>
        <w:t>某同学为测量额定电压为</w:t>
      </w:r>
      <w:r>
        <w:rPr>
          <w:position w:val="-6"/>
        </w:rPr>
        <w:object w:dxaOrig="480" w:dyaOrig="255">
          <v:shape id="_x0000_i1131" type="#_x0000_t75" style="width:24pt;height:12.75pt" o:ole="">
            <v:imagedata r:id="rId232" o:title=""/>
          </v:shape>
          <o:OLEObject Type="Embed" ProgID="Equation.DSMT4" ShapeID="_x0000_i1131" DrawAspect="Content" ObjectID="_1661021185" r:id="rId233"/>
        </w:object>
      </w:r>
      <w:r>
        <w:rPr>
          <w:rFonts w:ascii="Times New Roman" w:eastAsia="新宋体" w:hAnsi="Times New Roman" w:hint="eastAsia"/>
          <w:szCs w:val="21"/>
          <w:lang w:eastAsia="zh-CN"/>
        </w:rPr>
        <w:t>小灯泡的额定功率，连接了如图甲所示的部分电路。请按要求完成下列问题：</w:t>
      </w:r>
    </w:p>
    <w:p w:rsidR="00A6659F" w:rsidRDefault="00A6659F" w:rsidP="00A6659F">
      <w:pPr>
        <w:pStyle w:val="Normal11"/>
        <w:spacing w:line="360" w:lineRule="auto"/>
        <w:rPr>
          <w:lang w:eastAsia="zh-CN"/>
        </w:rPr>
      </w:pPr>
      <w:r>
        <w:rPr>
          <w:rFonts w:ascii="Times New Roman" w:eastAsia="新宋体" w:hAnsi="Times New Roman"/>
          <w:noProof/>
          <w:szCs w:val="21"/>
          <w:lang w:eastAsia="zh-CN"/>
        </w:rPr>
        <w:drawing>
          <wp:inline distT="0" distB="0" distL="0" distR="0">
            <wp:extent cx="4181475" cy="1609725"/>
            <wp:effectExtent l="0" t="0" r="9525" b="9525"/>
            <wp:docPr id="121721606" name="图片 12172160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说明: 菁优网：http://www.jyeoo.com"/>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4181475" cy="1609725"/>
                    </a:xfrm>
                    <a:prstGeom prst="rect">
                      <a:avLst/>
                    </a:prstGeom>
                    <a:noFill/>
                    <a:ln>
                      <a:noFill/>
                    </a:ln>
                  </pic:spPr>
                </pic:pic>
              </a:graphicData>
            </a:graphic>
          </wp:inline>
        </w:drawing>
      </w:r>
    </w:p>
    <w:p w:rsidR="00A6659F" w:rsidRDefault="00A6659F" w:rsidP="00A6659F">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）请添加一条导线将图甲中的实物图连接完整。</w:t>
      </w:r>
    </w:p>
    <w:p w:rsidR="00A6659F" w:rsidRDefault="00A6659F" w:rsidP="00A6659F">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）在连接电路时，开关应处于断开状态，连好电路后开始实验，闭合开关前，滑动变阻器的滑片</w:t>
      </w:r>
      <w:r>
        <w:rPr>
          <w:position w:val="-4"/>
        </w:rPr>
        <w:object w:dxaOrig="225" w:dyaOrig="240">
          <v:shape id="_x0000_i1132" type="#_x0000_t75" style="width:11.25pt;height:12pt" o:ole="">
            <v:imagedata r:id="rId235" o:title=""/>
          </v:shape>
          <o:OLEObject Type="Embed" ProgID="Equation.DSMT4" ShapeID="_x0000_i1132" DrawAspect="Content" ObjectID="_1661021186" r:id="rId236"/>
        </w:object>
      </w:r>
      <w:r>
        <w:rPr>
          <w:rFonts w:ascii="Times New Roman" w:eastAsia="新宋体" w:hAnsi="Times New Roman" w:hint="eastAsia"/>
          <w:szCs w:val="21"/>
          <w:lang w:eastAsia="zh-CN"/>
        </w:rPr>
        <w:t>应置于</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端（选填“</w:t>
      </w:r>
      <w:r>
        <w:rPr>
          <w:position w:val="-4"/>
        </w:rPr>
        <w:object w:dxaOrig="225" w:dyaOrig="240">
          <v:shape id="_x0000_i1133" type="#_x0000_t75" style="width:11.25pt;height:12pt" o:ole="">
            <v:imagedata r:id="rId237" o:title=""/>
          </v:shape>
          <o:OLEObject Type="Embed" ProgID="Equation.DSMT4" ShapeID="_x0000_i1133" DrawAspect="Content" ObjectID="_1661021187" r:id="rId238"/>
        </w:object>
      </w:r>
      <w:r>
        <w:rPr>
          <w:rFonts w:ascii="Times New Roman" w:eastAsia="新宋体" w:hAnsi="Times New Roman" w:hint="eastAsia"/>
          <w:szCs w:val="21"/>
          <w:lang w:eastAsia="zh-CN"/>
        </w:rPr>
        <w:t>”或“</w:t>
      </w:r>
      <w:r>
        <w:rPr>
          <w:position w:val="-4"/>
        </w:rPr>
        <w:object w:dxaOrig="225" w:dyaOrig="240">
          <v:shape id="_x0000_i1134" type="#_x0000_t75" style="width:11.25pt;height:12pt" o:ole="">
            <v:imagedata r:id="rId239" o:title=""/>
          </v:shape>
          <o:OLEObject Type="Embed" ProgID="Equation.DSMT4" ShapeID="_x0000_i1134" DrawAspect="Content" ObjectID="_1661021188" r:id="rId240"/>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35" type="#_x0000_t75" style="width:6.75pt;height:15pt" o:ole="">
            <v:imagedata r:id="rId241" o:title=""/>
          </v:shape>
          <o:OLEObject Type="Embed" ProgID="Equation.DSMT4" ShapeID="_x0000_i1135" DrawAspect="Content" ObjectID="_1661021189" r:id="rId242"/>
        </w:object>
      </w:r>
      <w:r>
        <w:rPr>
          <w:rFonts w:ascii="Times New Roman" w:eastAsia="新宋体" w:hAnsi="Times New Roman" w:hint="eastAsia"/>
          <w:szCs w:val="21"/>
          <w:lang w:eastAsia="zh-CN"/>
        </w:rPr>
        <w:t>。</w:t>
      </w:r>
    </w:p>
    <w:p w:rsidR="00A6659F" w:rsidRDefault="00A6659F" w:rsidP="00A6659F">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）闭合开关后，他发现小灯泡不发光，电流表无示数，电压表有示数，则可能是</w:t>
      </w:r>
    </w:p>
    <w:p w:rsidR="00A6659F" w:rsidRDefault="00A6659F" w:rsidP="00A6659F">
      <w:pPr>
        <w:pStyle w:val="Normal11"/>
        <w:spacing w:line="360" w:lineRule="auto"/>
        <w:rPr>
          <w:lang w:eastAsia="zh-CN"/>
        </w:rPr>
      </w:pPr>
      <w:r>
        <w:rPr>
          <w:position w:val="-4"/>
        </w:rPr>
        <w:object w:dxaOrig="225" w:dyaOrig="240">
          <v:shape id="_x0000_i1136" type="#_x0000_t75" style="width:11.25pt;height:12pt" o:ole="">
            <v:imagedata r:id="rId243" o:title=""/>
          </v:shape>
          <o:OLEObject Type="Embed" ProgID="Equation.DSMT4" ShapeID="_x0000_i1136" DrawAspect="Content" ObjectID="_1661021190" r:id="rId244"/>
        </w:object>
      </w:r>
      <w:r>
        <w:rPr>
          <w:rFonts w:ascii="Times New Roman" w:eastAsia="新宋体" w:hAnsi="Times New Roman"/>
          <w:szCs w:val="21"/>
          <w:lang w:eastAsia="zh-CN"/>
        </w:rPr>
        <w:t>.</w:t>
      </w:r>
      <w:r>
        <w:rPr>
          <w:rFonts w:ascii="Times New Roman" w:eastAsia="新宋体" w:hAnsi="Times New Roman" w:hint="eastAsia"/>
          <w:szCs w:val="21"/>
          <w:lang w:eastAsia="zh-CN"/>
        </w:rPr>
        <w:t>滑动变阻器发生断路</w:t>
      </w:r>
    </w:p>
    <w:p w:rsidR="00A6659F" w:rsidRDefault="00A6659F" w:rsidP="00A6659F">
      <w:pPr>
        <w:pStyle w:val="Normal11"/>
        <w:spacing w:line="360" w:lineRule="auto"/>
        <w:rPr>
          <w:lang w:eastAsia="zh-CN"/>
        </w:rPr>
      </w:pPr>
      <w:r>
        <w:rPr>
          <w:position w:val="-4"/>
        </w:rPr>
        <w:object w:dxaOrig="225" w:dyaOrig="240">
          <v:shape id="_x0000_i1137" type="#_x0000_t75" style="width:11.25pt;height:12pt" o:ole="">
            <v:imagedata r:id="rId245" o:title=""/>
          </v:shape>
          <o:OLEObject Type="Embed" ProgID="Equation.DSMT4" ShapeID="_x0000_i1137" DrawAspect="Content" ObjectID="_1661021191" r:id="rId246"/>
        </w:object>
      </w:r>
      <w:r>
        <w:rPr>
          <w:rFonts w:ascii="Times New Roman" w:eastAsia="新宋体" w:hAnsi="Times New Roman"/>
          <w:szCs w:val="21"/>
          <w:lang w:eastAsia="zh-CN"/>
        </w:rPr>
        <w:t>.</w:t>
      </w:r>
      <w:r>
        <w:rPr>
          <w:rFonts w:ascii="Times New Roman" w:eastAsia="新宋体" w:hAnsi="Times New Roman" w:hint="eastAsia"/>
          <w:szCs w:val="21"/>
          <w:lang w:eastAsia="zh-CN"/>
        </w:rPr>
        <w:t>小灯泡发生断路</w:t>
      </w:r>
    </w:p>
    <w:p w:rsidR="00A6659F" w:rsidRDefault="00A6659F" w:rsidP="00A6659F">
      <w:pPr>
        <w:pStyle w:val="Normal11"/>
        <w:spacing w:line="360" w:lineRule="auto"/>
        <w:rPr>
          <w:lang w:eastAsia="zh-CN"/>
        </w:rPr>
      </w:pPr>
      <w:r>
        <w:rPr>
          <w:position w:val="-6"/>
        </w:rPr>
        <w:object w:dxaOrig="225" w:dyaOrig="255">
          <v:shape id="_x0000_i1138" type="#_x0000_t75" style="width:11.25pt;height:12.75pt" o:ole="">
            <v:imagedata r:id="rId247" o:title=""/>
          </v:shape>
          <o:OLEObject Type="Embed" ProgID="Equation.DSMT4" ShapeID="_x0000_i1138" DrawAspect="Content" ObjectID="_1661021192" r:id="rId248"/>
        </w:object>
      </w:r>
      <w:r>
        <w:rPr>
          <w:rFonts w:ascii="Times New Roman" w:eastAsia="新宋体" w:hAnsi="Times New Roman"/>
          <w:szCs w:val="21"/>
          <w:lang w:eastAsia="zh-CN"/>
        </w:rPr>
        <w:t>.</w:t>
      </w:r>
      <w:r>
        <w:rPr>
          <w:rFonts w:ascii="Times New Roman" w:eastAsia="新宋体" w:hAnsi="Times New Roman" w:hint="eastAsia"/>
          <w:szCs w:val="21"/>
          <w:lang w:eastAsia="zh-CN"/>
        </w:rPr>
        <w:t>小灯泡发生了短路</w:t>
      </w:r>
    </w:p>
    <w:p w:rsidR="00A6659F" w:rsidRDefault="00A6659F" w:rsidP="00A6659F">
      <w:pPr>
        <w:pStyle w:val="Normal11"/>
        <w:spacing w:line="360" w:lineRule="auto"/>
        <w:rPr>
          <w:lang w:eastAsia="zh-CN"/>
        </w:rPr>
      </w:pPr>
      <w:r>
        <w:rPr>
          <w:position w:val="-4"/>
        </w:rPr>
        <w:object w:dxaOrig="240" w:dyaOrig="240">
          <v:shape id="_x0000_i1139" type="#_x0000_t75" style="width:12pt;height:12pt" o:ole="">
            <v:imagedata r:id="rId249" o:title=""/>
          </v:shape>
          <o:OLEObject Type="Embed" ProgID="Equation.DSMT4" ShapeID="_x0000_i1139" DrawAspect="Content" ObjectID="_1661021193" r:id="rId250"/>
        </w:object>
      </w:r>
      <w:r>
        <w:rPr>
          <w:rFonts w:ascii="Times New Roman" w:eastAsia="新宋体" w:hAnsi="Times New Roman"/>
          <w:szCs w:val="21"/>
          <w:lang w:eastAsia="zh-CN"/>
        </w:rPr>
        <w:t>.</w:t>
      </w:r>
      <w:r>
        <w:rPr>
          <w:rFonts w:ascii="Times New Roman" w:eastAsia="新宋体" w:hAnsi="Times New Roman" w:hint="eastAsia"/>
          <w:szCs w:val="21"/>
          <w:lang w:eastAsia="zh-CN"/>
        </w:rPr>
        <w:t>滑动变阻器发生短路</w:t>
      </w:r>
    </w:p>
    <w:p w:rsidR="00A6659F" w:rsidRDefault="00A6659F" w:rsidP="00A6659F">
      <w:pPr>
        <w:pStyle w:val="Normal1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）实验过程中，调节滑动变阻器使小灯泡正常发光，此时电流表示数如图乙所示，电流表的示数为</w:t>
      </w:r>
      <w:r>
        <w:rPr>
          <w:rFonts w:ascii="Times New Roman" w:eastAsia="新宋体" w:hAnsi="Times New Roman" w:hint="eastAsia"/>
          <w:szCs w:val="21"/>
          <w:u w:val="single"/>
          <w:lang w:eastAsia="zh-CN"/>
        </w:rPr>
        <w:t xml:space="preserve">　　</w:t>
      </w:r>
      <w:r>
        <w:rPr>
          <w:position w:val="-4"/>
        </w:rPr>
        <w:object w:dxaOrig="225" w:dyaOrig="240">
          <v:shape id="_x0000_i1140" type="#_x0000_t75" style="width:11.25pt;height:12pt" o:ole="">
            <v:imagedata r:id="rId251" o:title=""/>
          </v:shape>
          <o:OLEObject Type="Embed" ProgID="Equation.DSMT4" ShapeID="_x0000_i1140" DrawAspect="Content" ObjectID="_1661021194" r:id="rId252"/>
        </w:object>
      </w:r>
      <w:r>
        <w:rPr>
          <w:rFonts w:ascii="Times New Roman" w:eastAsia="新宋体" w:hAnsi="Times New Roman" w:hint="eastAsia"/>
          <w:szCs w:val="21"/>
          <w:lang w:eastAsia="zh-CN"/>
        </w:rPr>
        <w:t>，则小灯泡的额定功率</w:t>
      </w:r>
      <w:r>
        <w:rPr>
          <w:position w:val="-4"/>
        </w:rPr>
        <w:object w:dxaOrig="375" w:dyaOrig="240">
          <v:shape id="_x0000_i1141" type="#_x0000_t75" style="width:18.75pt;height:12pt" o:ole="">
            <v:imagedata r:id="rId253" o:title=""/>
          </v:shape>
          <o:OLEObject Type="Embed" ProgID="Equation.DSMT4" ShapeID="_x0000_i1141" DrawAspect="Content" ObjectID="_1661021195" r:id="rId254"/>
        </w:object>
      </w:r>
      <w:r>
        <w:rPr>
          <w:rFonts w:ascii="Times New Roman" w:eastAsia="新宋体" w:hAnsi="Times New Roman" w:hint="eastAsia"/>
          <w:szCs w:val="21"/>
          <w:u w:val="single"/>
          <w:lang w:eastAsia="zh-CN"/>
        </w:rPr>
        <w:t xml:space="preserve">　　</w:t>
      </w:r>
      <w:r>
        <w:rPr>
          <w:position w:val="-6"/>
        </w:rPr>
        <w:object w:dxaOrig="255" w:dyaOrig="255">
          <v:shape id="_x0000_i1142" type="#_x0000_t75" style="width:12.75pt;height:12.75pt" o:ole="">
            <v:imagedata r:id="rId255" o:title=""/>
          </v:shape>
          <o:OLEObject Type="Embed" ProgID="Equation.DSMT4" ShapeID="_x0000_i1142" DrawAspect="Content" ObjectID="_1661021196" r:id="rId256"/>
        </w:object>
      </w:r>
      <w:r>
        <w:rPr>
          <w:rFonts w:ascii="Times New Roman" w:eastAsia="新宋体" w:hAnsi="Times New Roman" w:hint="eastAsia"/>
          <w:szCs w:val="21"/>
          <w:lang w:eastAsia="zh-CN"/>
        </w:rPr>
        <w:t>。</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【解析】</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）测额定电压为</w:t>
      </w:r>
      <w:r>
        <w:rPr>
          <w:color w:val="FF0000"/>
          <w:position w:val="-6"/>
        </w:rPr>
        <w:object w:dxaOrig="480" w:dyaOrig="255">
          <v:shape id="_x0000_i1143" type="#_x0000_t75" style="width:24pt;height:12.75pt" o:ole="">
            <v:imagedata r:id="rId257" o:title=""/>
          </v:shape>
          <o:OLEObject Type="Embed" ProgID="Equation.DSMT4" ShapeID="_x0000_i1143" DrawAspect="Content" ObjectID="_1661021197" r:id="rId258"/>
        </w:object>
      </w:r>
      <w:r>
        <w:rPr>
          <w:rFonts w:ascii="Times New Roman" w:eastAsia="新宋体" w:hAnsi="Times New Roman" w:hint="eastAsia"/>
          <w:color w:val="FF0000"/>
          <w:szCs w:val="21"/>
          <w:lang w:eastAsia="zh-CN"/>
        </w:rPr>
        <w:t>灯泡额定功率的实验中，电压表应选择</w:t>
      </w:r>
      <w:r>
        <w:rPr>
          <w:color w:val="FF0000"/>
          <w:position w:val="-6"/>
        </w:rPr>
        <w:object w:dxaOrig="615" w:dyaOrig="255">
          <v:shape id="_x0000_i1144" type="#_x0000_t75" style="width:30.75pt;height:12.75pt" o:ole="">
            <v:imagedata r:id="rId259" o:title=""/>
          </v:shape>
          <o:OLEObject Type="Embed" ProgID="Equation.DSMT4" ShapeID="_x0000_i1144" DrawAspect="Content" ObjectID="_1661021198" r:id="rId260"/>
        </w:object>
      </w:r>
      <w:r>
        <w:rPr>
          <w:rFonts w:ascii="Times New Roman" w:eastAsia="新宋体" w:hAnsi="Times New Roman" w:hint="eastAsia"/>
          <w:color w:val="FF0000"/>
          <w:szCs w:val="21"/>
          <w:lang w:eastAsia="zh-CN"/>
        </w:rPr>
        <w:t>量程与灯泡并联，实物图如图所示：</w:t>
      </w:r>
    </w:p>
    <w:p w:rsidR="00A6659F" w:rsidRDefault="00A6659F" w:rsidP="00A6659F">
      <w:pPr>
        <w:pStyle w:val="Normal51"/>
        <w:spacing w:line="360" w:lineRule="auto"/>
        <w:rPr>
          <w:color w:val="FF0000"/>
          <w:lang w:eastAsia="zh-CN"/>
        </w:rPr>
      </w:pPr>
      <w:r>
        <w:rPr>
          <w:rFonts w:ascii="Times New Roman" w:eastAsia="新宋体" w:hAnsi="Times New Roman"/>
          <w:noProof/>
          <w:color w:val="FF0000"/>
          <w:szCs w:val="21"/>
          <w:lang w:eastAsia="zh-CN"/>
        </w:rPr>
        <w:drawing>
          <wp:inline distT="0" distB="0" distL="0" distR="0">
            <wp:extent cx="1695450" cy="1409700"/>
            <wp:effectExtent l="0" t="0" r="0" b="0"/>
            <wp:docPr id="121721605" name="图片 12172160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说明: 菁优网：http://www.jyeoo.com"/>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1695450" cy="1409700"/>
                    </a:xfrm>
                    <a:prstGeom prst="rect">
                      <a:avLst/>
                    </a:prstGeom>
                    <a:noFill/>
                    <a:ln>
                      <a:noFill/>
                    </a:ln>
                  </pic:spPr>
                </pic:pic>
              </a:graphicData>
            </a:graphic>
          </wp:inline>
        </w:drawing>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）为了保护电路，应使电路中的电阻最大、电流最小，闭合开关前，滑动变阻器的滑片</w:t>
      </w:r>
      <w:r>
        <w:rPr>
          <w:color w:val="FF0000"/>
          <w:position w:val="-4"/>
        </w:rPr>
        <w:object w:dxaOrig="225" w:dyaOrig="240">
          <v:shape id="_x0000_i1145" type="#_x0000_t75" style="width:11.25pt;height:12pt" o:ole="">
            <v:imagedata r:id="rId262" o:title=""/>
          </v:shape>
          <o:OLEObject Type="Embed" ProgID="Equation.DSMT4" ShapeID="_x0000_i1145" DrawAspect="Content" ObjectID="_1661021199" r:id="rId263"/>
        </w:object>
      </w:r>
      <w:r>
        <w:rPr>
          <w:rFonts w:ascii="Times New Roman" w:eastAsia="新宋体" w:hAnsi="Times New Roman" w:hint="eastAsia"/>
          <w:color w:val="FF0000"/>
          <w:szCs w:val="21"/>
          <w:lang w:eastAsia="zh-CN"/>
        </w:rPr>
        <w:t>应置于最大阻值的</w:t>
      </w:r>
      <w:r>
        <w:rPr>
          <w:color w:val="FF0000"/>
          <w:position w:val="-4"/>
        </w:rPr>
        <w:object w:dxaOrig="225" w:dyaOrig="240">
          <v:shape id="_x0000_i1146" type="#_x0000_t75" style="width:11.25pt;height:12pt" o:ole="">
            <v:imagedata r:id="rId264" o:title=""/>
          </v:shape>
          <o:OLEObject Type="Embed" ProgID="Equation.DSMT4" ShapeID="_x0000_i1146" DrawAspect="Content" ObjectID="_1661021200" r:id="rId265"/>
        </w:object>
      </w:r>
      <w:r>
        <w:rPr>
          <w:rFonts w:ascii="Times New Roman" w:eastAsia="新宋体" w:hAnsi="Times New Roman" w:hint="eastAsia"/>
          <w:color w:val="FF0000"/>
          <w:szCs w:val="21"/>
          <w:lang w:eastAsia="zh-CN"/>
        </w:rPr>
        <w:t>端；</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）由题知，闭合开关后发现小灯泡不发光，电流表无示数，电压表有示数；</w:t>
      </w:r>
    </w:p>
    <w:p w:rsidR="00A6659F" w:rsidRDefault="00A6659F" w:rsidP="00A6659F">
      <w:pPr>
        <w:pStyle w:val="Normal51"/>
        <w:spacing w:line="360" w:lineRule="auto"/>
        <w:rPr>
          <w:color w:val="FF0000"/>
          <w:lang w:eastAsia="zh-CN"/>
        </w:rPr>
      </w:pPr>
      <w:r>
        <w:rPr>
          <w:color w:val="FF0000"/>
          <w:position w:val="-4"/>
        </w:rPr>
        <w:object w:dxaOrig="225" w:dyaOrig="240">
          <v:shape id="_x0000_i1147" type="#_x0000_t75" style="width:11.25pt;height:12pt" o:ole="">
            <v:imagedata r:id="rId266" o:title=""/>
          </v:shape>
          <o:OLEObject Type="Embed" ProgID="Equation.DSMT4" ShapeID="_x0000_i1147" DrawAspect="Content" ObjectID="_1661021201" r:id="rId267"/>
        </w:object>
      </w:r>
      <w:r>
        <w:rPr>
          <w:rFonts w:ascii="Times New Roman" w:eastAsia="新宋体" w:hAnsi="Times New Roman"/>
          <w:color w:val="FF0000"/>
          <w:szCs w:val="21"/>
          <w:lang w:eastAsia="zh-CN"/>
        </w:rPr>
        <w:t>.</w:t>
      </w:r>
      <w:r>
        <w:rPr>
          <w:rFonts w:ascii="Times New Roman" w:eastAsia="新宋体" w:hAnsi="Times New Roman" w:hint="eastAsia"/>
          <w:color w:val="FF0000"/>
          <w:szCs w:val="21"/>
          <w:lang w:eastAsia="zh-CN"/>
        </w:rPr>
        <w:t>若滑动变阻器发生断路，整个电路断路，两表都没有示数，故</w:t>
      </w:r>
      <w:r>
        <w:rPr>
          <w:color w:val="FF0000"/>
          <w:position w:val="-4"/>
        </w:rPr>
        <w:object w:dxaOrig="225" w:dyaOrig="240">
          <v:shape id="_x0000_i1148" type="#_x0000_t75" style="width:11.25pt;height:12pt" o:ole="">
            <v:imagedata r:id="rId268" o:title=""/>
          </v:shape>
          <o:OLEObject Type="Embed" ProgID="Equation.DSMT4" ShapeID="_x0000_i1148" DrawAspect="Content" ObjectID="_1661021202" r:id="rId269"/>
        </w:object>
      </w:r>
      <w:r>
        <w:rPr>
          <w:rFonts w:ascii="Times New Roman" w:eastAsia="新宋体" w:hAnsi="Times New Roman" w:hint="eastAsia"/>
          <w:color w:val="FF0000"/>
          <w:szCs w:val="21"/>
          <w:lang w:eastAsia="zh-CN"/>
        </w:rPr>
        <w:t>不符合题意；</w:t>
      </w:r>
    </w:p>
    <w:p w:rsidR="00A6659F" w:rsidRDefault="00A6659F" w:rsidP="00A6659F">
      <w:pPr>
        <w:pStyle w:val="Normal51"/>
        <w:spacing w:line="360" w:lineRule="auto"/>
        <w:rPr>
          <w:color w:val="FF0000"/>
          <w:lang w:eastAsia="zh-CN"/>
        </w:rPr>
      </w:pPr>
      <w:r>
        <w:rPr>
          <w:color w:val="FF0000"/>
          <w:position w:val="-4"/>
        </w:rPr>
        <w:object w:dxaOrig="225" w:dyaOrig="240">
          <v:shape id="_x0000_i1149" type="#_x0000_t75" style="width:11.25pt;height:12pt" o:ole="">
            <v:imagedata r:id="rId270" o:title=""/>
          </v:shape>
          <o:OLEObject Type="Embed" ProgID="Equation.DSMT4" ShapeID="_x0000_i1149" DrawAspect="Content" ObjectID="_1661021203" r:id="rId271"/>
        </w:object>
      </w:r>
      <w:r>
        <w:rPr>
          <w:rFonts w:ascii="Times New Roman" w:eastAsia="新宋体" w:hAnsi="Times New Roman"/>
          <w:color w:val="FF0000"/>
          <w:szCs w:val="21"/>
          <w:lang w:eastAsia="zh-CN"/>
        </w:rPr>
        <w:t>.</w:t>
      </w:r>
      <w:r>
        <w:rPr>
          <w:rFonts w:ascii="Times New Roman" w:eastAsia="新宋体" w:hAnsi="Times New Roman" w:hint="eastAsia"/>
          <w:color w:val="FF0000"/>
          <w:szCs w:val="21"/>
          <w:lang w:eastAsia="zh-CN"/>
        </w:rPr>
        <w:t>若小灯泡发生断路，灯不亮，电流表没有示数，此时电压表串联在电路中测电源电压，则电压表有示数，故</w:t>
      </w:r>
      <w:r>
        <w:rPr>
          <w:color w:val="FF0000"/>
          <w:position w:val="-4"/>
        </w:rPr>
        <w:object w:dxaOrig="225" w:dyaOrig="240">
          <v:shape id="_x0000_i1150" type="#_x0000_t75" style="width:11.25pt;height:12pt" o:ole="">
            <v:imagedata r:id="rId272" o:title=""/>
          </v:shape>
          <o:OLEObject Type="Embed" ProgID="Equation.DSMT4" ShapeID="_x0000_i1150" DrawAspect="Content" ObjectID="_1661021204" r:id="rId273"/>
        </w:object>
      </w:r>
      <w:r>
        <w:rPr>
          <w:rFonts w:ascii="Times New Roman" w:eastAsia="新宋体" w:hAnsi="Times New Roman" w:hint="eastAsia"/>
          <w:color w:val="FF0000"/>
          <w:szCs w:val="21"/>
          <w:lang w:eastAsia="zh-CN"/>
        </w:rPr>
        <w:t>符合题意；</w:t>
      </w:r>
    </w:p>
    <w:p w:rsidR="00A6659F" w:rsidRDefault="00A6659F" w:rsidP="00A6659F">
      <w:pPr>
        <w:pStyle w:val="Normal51"/>
        <w:spacing w:line="360" w:lineRule="auto"/>
        <w:rPr>
          <w:color w:val="FF0000"/>
          <w:lang w:eastAsia="zh-CN"/>
        </w:rPr>
      </w:pPr>
      <w:r>
        <w:rPr>
          <w:color w:val="FF0000"/>
          <w:position w:val="-6"/>
        </w:rPr>
        <w:object w:dxaOrig="225" w:dyaOrig="255">
          <v:shape id="_x0000_i1151" type="#_x0000_t75" style="width:11.25pt;height:12.75pt" o:ole="">
            <v:imagedata r:id="rId274" o:title=""/>
          </v:shape>
          <o:OLEObject Type="Embed" ProgID="Equation.DSMT4" ShapeID="_x0000_i1151" DrawAspect="Content" ObjectID="_1661021205" r:id="rId275"/>
        </w:object>
      </w:r>
      <w:r>
        <w:rPr>
          <w:rFonts w:ascii="Times New Roman" w:eastAsia="新宋体" w:hAnsi="Times New Roman"/>
          <w:color w:val="FF0000"/>
          <w:szCs w:val="21"/>
          <w:lang w:eastAsia="zh-CN"/>
        </w:rPr>
        <w:t>.</w:t>
      </w:r>
      <w:r>
        <w:rPr>
          <w:rFonts w:ascii="Times New Roman" w:eastAsia="新宋体" w:hAnsi="Times New Roman" w:hint="eastAsia"/>
          <w:color w:val="FF0000"/>
          <w:szCs w:val="21"/>
          <w:lang w:eastAsia="zh-CN"/>
        </w:rPr>
        <w:t>若小灯泡发生了短路，电压表也被短路而没有示数，故</w:t>
      </w:r>
      <w:r>
        <w:rPr>
          <w:color w:val="FF0000"/>
          <w:position w:val="-6"/>
        </w:rPr>
        <w:object w:dxaOrig="225" w:dyaOrig="255">
          <v:shape id="_x0000_i1152" type="#_x0000_t75" style="width:11.25pt;height:12.75pt" o:ole="">
            <v:imagedata r:id="rId276" o:title=""/>
          </v:shape>
          <o:OLEObject Type="Embed" ProgID="Equation.DSMT4" ShapeID="_x0000_i1152" DrawAspect="Content" ObjectID="_1661021206" r:id="rId277"/>
        </w:object>
      </w:r>
      <w:r>
        <w:rPr>
          <w:rFonts w:ascii="Times New Roman" w:eastAsia="新宋体" w:hAnsi="Times New Roman" w:hint="eastAsia"/>
          <w:color w:val="FF0000"/>
          <w:szCs w:val="21"/>
          <w:lang w:eastAsia="zh-CN"/>
        </w:rPr>
        <w:t>不符合题意；</w:t>
      </w:r>
    </w:p>
    <w:p w:rsidR="00A6659F" w:rsidRDefault="00A6659F" w:rsidP="00A6659F">
      <w:pPr>
        <w:pStyle w:val="Normal51"/>
        <w:spacing w:line="360" w:lineRule="auto"/>
        <w:rPr>
          <w:color w:val="FF0000"/>
          <w:lang w:eastAsia="zh-CN"/>
        </w:rPr>
      </w:pPr>
      <w:r>
        <w:rPr>
          <w:color w:val="FF0000"/>
          <w:position w:val="-4"/>
        </w:rPr>
        <w:object w:dxaOrig="240" w:dyaOrig="240">
          <v:shape id="_x0000_i1153" type="#_x0000_t75" style="width:12pt;height:12pt" o:ole="">
            <v:imagedata r:id="rId278" o:title=""/>
          </v:shape>
          <o:OLEObject Type="Embed" ProgID="Equation.DSMT4" ShapeID="_x0000_i1153" DrawAspect="Content" ObjectID="_1661021207" r:id="rId279"/>
        </w:object>
      </w:r>
      <w:r>
        <w:rPr>
          <w:rFonts w:ascii="Times New Roman" w:eastAsia="新宋体" w:hAnsi="Times New Roman"/>
          <w:color w:val="FF0000"/>
          <w:szCs w:val="21"/>
          <w:lang w:eastAsia="zh-CN"/>
        </w:rPr>
        <w:t>.</w:t>
      </w:r>
      <w:r>
        <w:rPr>
          <w:rFonts w:ascii="Times New Roman" w:eastAsia="新宋体" w:hAnsi="Times New Roman" w:hint="eastAsia"/>
          <w:color w:val="FF0000"/>
          <w:szCs w:val="21"/>
          <w:lang w:eastAsia="zh-CN"/>
        </w:rPr>
        <w:t>若滑动变阻器发生短路，电路为通路，两表都有示数，故</w:t>
      </w:r>
      <w:r>
        <w:rPr>
          <w:color w:val="FF0000"/>
          <w:position w:val="-4"/>
        </w:rPr>
        <w:object w:dxaOrig="240" w:dyaOrig="240">
          <v:shape id="_x0000_i1154" type="#_x0000_t75" style="width:12pt;height:12pt" o:ole="">
            <v:imagedata r:id="rId280" o:title=""/>
          </v:shape>
          <o:OLEObject Type="Embed" ProgID="Equation.DSMT4" ShapeID="_x0000_i1154" DrawAspect="Content" ObjectID="_1661021208" r:id="rId281"/>
        </w:object>
      </w:r>
      <w:r>
        <w:rPr>
          <w:rFonts w:ascii="Times New Roman" w:eastAsia="新宋体" w:hAnsi="Times New Roman" w:hint="eastAsia"/>
          <w:color w:val="FF0000"/>
          <w:szCs w:val="21"/>
          <w:lang w:eastAsia="zh-CN"/>
        </w:rPr>
        <w:t>不符合题意；</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故选</w:t>
      </w:r>
      <w:r>
        <w:rPr>
          <w:color w:val="FF0000"/>
          <w:position w:val="-4"/>
        </w:rPr>
        <w:object w:dxaOrig="225" w:dyaOrig="240">
          <v:shape id="_x0000_i1155" type="#_x0000_t75" style="width:11.25pt;height:12pt" o:ole="">
            <v:imagedata r:id="rId282" o:title=""/>
          </v:shape>
          <o:OLEObject Type="Embed" ProgID="Equation.DSMT4" ShapeID="_x0000_i1155" DrawAspect="Content" ObjectID="_1661021209" r:id="rId283"/>
        </w:object>
      </w:r>
      <w:r>
        <w:rPr>
          <w:rFonts w:ascii="Times New Roman" w:eastAsia="新宋体" w:hAnsi="Times New Roman" w:hint="eastAsia"/>
          <w:color w:val="FF0000"/>
          <w:szCs w:val="21"/>
          <w:lang w:eastAsia="zh-CN"/>
        </w:rPr>
        <w:t>；</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）由图乙知，电流使用的</w:t>
      </w:r>
      <w:r>
        <w:rPr>
          <w:color w:val="FF0000"/>
          <w:position w:val="-6"/>
        </w:rPr>
        <w:object w:dxaOrig="795" w:dyaOrig="255">
          <v:shape id="_x0000_i1156" type="#_x0000_t75" style="width:39.75pt;height:12.75pt" o:ole="">
            <v:imagedata r:id="rId284" o:title=""/>
          </v:shape>
          <o:OLEObject Type="Embed" ProgID="Equation.DSMT4" ShapeID="_x0000_i1156" DrawAspect="Content" ObjectID="_1661021210" r:id="rId285"/>
        </w:object>
      </w:r>
      <w:r>
        <w:rPr>
          <w:rFonts w:ascii="Times New Roman" w:eastAsia="新宋体" w:hAnsi="Times New Roman" w:hint="eastAsia"/>
          <w:color w:val="FF0000"/>
          <w:szCs w:val="21"/>
          <w:lang w:eastAsia="zh-CN"/>
        </w:rPr>
        <w:t>量程，分度值为</w:t>
      </w:r>
      <w:r>
        <w:rPr>
          <w:color w:val="FF0000"/>
          <w:position w:val="-6"/>
        </w:rPr>
        <w:object w:dxaOrig="585" w:dyaOrig="255">
          <v:shape id="_x0000_i1157" type="#_x0000_t75" style="width:29.25pt;height:12.75pt" o:ole="">
            <v:imagedata r:id="rId286" o:title=""/>
          </v:shape>
          <o:OLEObject Type="Embed" ProgID="Equation.DSMT4" ShapeID="_x0000_i1157" DrawAspect="Content" ObjectID="_1661021211" r:id="rId287"/>
        </w:object>
      </w:r>
      <w:r>
        <w:rPr>
          <w:rFonts w:ascii="Times New Roman" w:eastAsia="新宋体" w:hAnsi="Times New Roman" w:hint="eastAsia"/>
          <w:color w:val="FF0000"/>
          <w:szCs w:val="21"/>
          <w:lang w:eastAsia="zh-CN"/>
        </w:rPr>
        <w:t>，其示数为</w:t>
      </w:r>
      <w:r>
        <w:rPr>
          <w:color w:val="FF0000"/>
          <w:position w:val="-6"/>
        </w:rPr>
        <w:object w:dxaOrig="480" w:dyaOrig="255">
          <v:shape id="_x0000_i1158" type="#_x0000_t75" style="width:24pt;height:12.75pt" o:ole="">
            <v:imagedata r:id="rId288" o:title=""/>
          </v:shape>
          <o:OLEObject Type="Embed" ProgID="Equation.DSMT4" ShapeID="_x0000_i1158" DrawAspect="Content" ObjectID="_1661021212" r:id="rId289"/>
        </w:object>
      </w:r>
      <w:r>
        <w:rPr>
          <w:rFonts w:ascii="Times New Roman" w:eastAsia="新宋体" w:hAnsi="Times New Roman" w:hint="eastAsia"/>
          <w:color w:val="FF0000"/>
          <w:szCs w:val="21"/>
          <w:lang w:eastAsia="zh-CN"/>
        </w:rPr>
        <w:t>，即灯泡正常发光时通过的电流</w:t>
      </w:r>
      <w:r>
        <w:rPr>
          <w:color w:val="FF0000"/>
          <w:position w:val="-6"/>
        </w:rPr>
        <w:object w:dxaOrig="780" w:dyaOrig="255">
          <v:shape id="_x0000_i1159" type="#_x0000_t75" style="width:39pt;height:12.75pt" o:ole="">
            <v:imagedata r:id="rId290" o:title=""/>
          </v:shape>
          <o:OLEObject Type="Embed" ProgID="Equation.DSMT4" ShapeID="_x0000_i1159" DrawAspect="Content" ObjectID="_1661021213" r:id="rId291"/>
        </w:object>
      </w:r>
      <w:r>
        <w:rPr>
          <w:rFonts w:ascii="Times New Roman" w:eastAsia="新宋体" w:hAnsi="Times New Roman" w:hint="eastAsia"/>
          <w:color w:val="FF0000"/>
          <w:szCs w:val="21"/>
          <w:lang w:eastAsia="zh-CN"/>
        </w:rPr>
        <w:t>，灯泡的正常发光时的功率，即额定功率为：</w:t>
      </w:r>
    </w:p>
    <w:p w:rsidR="00A6659F" w:rsidRDefault="00A6659F" w:rsidP="00A6659F">
      <w:pPr>
        <w:pStyle w:val="Normal51"/>
        <w:spacing w:line="360" w:lineRule="auto"/>
        <w:rPr>
          <w:color w:val="FF0000"/>
          <w:lang w:eastAsia="zh-CN"/>
        </w:rPr>
      </w:pPr>
      <w:r>
        <w:rPr>
          <w:color w:val="FF0000"/>
          <w:position w:val="-6"/>
        </w:rPr>
        <w:object w:dxaOrig="2595" w:dyaOrig="255">
          <v:shape id="_x0000_i1160" type="#_x0000_t75" style="width:129.75pt;height:12.75pt" o:ole="">
            <v:imagedata r:id="rId292" o:title=""/>
          </v:shape>
          <o:OLEObject Type="Embed" ProgID="Equation.DSMT4" ShapeID="_x0000_i1160" DrawAspect="Content" ObjectID="_1661021214" r:id="rId293"/>
        </w:object>
      </w:r>
      <w:r>
        <w:rPr>
          <w:rFonts w:ascii="Times New Roman" w:eastAsia="新宋体" w:hAnsi="Times New Roman" w:hint="eastAsia"/>
          <w:color w:val="FF0000"/>
          <w:szCs w:val="21"/>
          <w:lang w:eastAsia="zh-CN"/>
        </w:rPr>
        <w:t>。</w:t>
      </w:r>
    </w:p>
    <w:p w:rsidR="00A6659F" w:rsidRDefault="00A6659F" w:rsidP="00A6659F">
      <w:pPr>
        <w:pStyle w:val="Normal51"/>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）如图所示；（</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w:t>
      </w:r>
      <w:r>
        <w:rPr>
          <w:color w:val="FF0000"/>
          <w:position w:val="-4"/>
        </w:rPr>
        <w:object w:dxaOrig="225" w:dyaOrig="240">
          <v:shape id="_x0000_i1161" type="#_x0000_t75" style="width:11.25pt;height:12pt" o:ole="">
            <v:imagedata r:id="rId294" o:title=""/>
          </v:shape>
          <o:OLEObject Type="Embed" ProgID="Equation.DSMT4" ShapeID="_x0000_i1161" DrawAspect="Content" ObjectID="_1661021215" r:id="rId295"/>
        </w:objec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w:t>
      </w:r>
      <w:r>
        <w:rPr>
          <w:color w:val="FF0000"/>
          <w:position w:val="-4"/>
        </w:rPr>
        <w:object w:dxaOrig="225" w:dyaOrig="240">
          <v:shape id="_x0000_i1162" type="#_x0000_t75" style="width:11.25pt;height:12pt" o:ole="">
            <v:imagedata r:id="rId296" o:title=""/>
          </v:shape>
          <o:OLEObject Type="Embed" ProgID="Equation.DSMT4" ShapeID="_x0000_i1162" DrawAspect="Content" ObjectID="_1661021216" r:id="rId297"/>
        </w:objec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0.3</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0.75</w:t>
      </w:r>
      <w:r>
        <w:rPr>
          <w:rFonts w:ascii="Times New Roman" w:eastAsia="新宋体" w:hAnsi="Times New Roman" w:hint="eastAsia"/>
          <w:color w:val="FF0000"/>
          <w:szCs w:val="21"/>
          <w:lang w:eastAsia="zh-CN"/>
        </w:rPr>
        <w:t>。</w:t>
      </w:r>
    </w:p>
    <w:p w:rsidR="00A6659F" w:rsidRDefault="00A6659F" w:rsidP="00A6659F">
      <w:pPr>
        <w:pStyle w:val="Normal10"/>
        <w:spacing w:line="360" w:lineRule="auto"/>
        <w:rPr>
          <w:lang w:eastAsia="zh-CN"/>
        </w:rPr>
      </w:pPr>
      <w:r>
        <w:rPr>
          <w:rFonts w:ascii="Times New Roman" w:eastAsia="新宋体" w:hAnsi="Times New Roman"/>
          <w:szCs w:val="21"/>
          <w:lang w:eastAsia="zh-CN"/>
        </w:rPr>
        <w:t>14.</w:t>
      </w:r>
      <w:r>
        <w:rPr>
          <w:rFonts w:ascii="Times New Roman" w:eastAsia="新宋体" w:hAnsi="Times New Roman" w:hint="eastAsia"/>
          <w:szCs w:val="21"/>
          <w:lang w:eastAsia="zh-CN"/>
        </w:rPr>
        <w:t>在“测量小灯泡的功率”实验中，某小组同学用到的实验器材如图甲所示，小灯泡上标有“</w:t>
      </w:r>
      <w:r>
        <w:rPr>
          <w:position w:val="-6"/>
        </w:rPr>
        <w:object w:dxaOrig="480" w:dyaOrig="255">
          <v:shape id="_x0000_i1163" type="#_x0000_t75" style="width:24pt;height:12.75pt" o:ole="">
            <v:imagedata r:id="rId298" o:title=""/>
          </v:shape>
          <o:OLEObject Type="Embed" ProgID="Equation.DSMT4" ShapeID="_x0000_i1163" DrawAspect="Content" ObjectID="_1661021217" r:id="rId299"/>
        </w:object>
      </w:r>
      <w:r>
        <w:rPr>
          <w:rFonts w:ascii="Times New Roman" w:eastAsia="新宋体" w:hAnsi="Times New Roman" w:hint="eastAsia"/>
          <w:szCs w:val="21"/>
          <w:lang w:eastAsia="zh-CN"/>
        </w:rPr>
        <w:t>”，“</w:t>
      </w:r>
      <w:r>
        <w:rPr>
          <w:lang w:eastAsia="zh-CN"/>
        </w:rPr>
        <w:t xml:space="preserve"> </w:t>
      </w:r>
      <w:r>
        <w:rPr>
          <w:position w:val="-6"/>
        </w:rPr>
        <w:object w:dxaOrig="465" w:dyaOrig="255">
          <v:shape id="_x0000_i1164" type="#_x0000_t75" style="width:23.25pt;height:12.75pt" o:ole="">
            <v:imagedata r:id="rId300" o:title=""/>
          </v:shape>
          <o:OLEObject Type="Embed" ProgID="Equation.DSMT4" ShapeID="_x0000_i1164" DrawAspect="Content" ObjectID="_1661021218" r:id="rId301"/>
        </w:object>
      </w:r>
      <w:r>
        <w:rPr>
          <w:position w:val="-6"/>
        </w:rPr>
        <w:object w:dxaOrig="465" w:dyaOrig="255">
          <v:shape id="_x0000_i1165" type="#_x0000_t75" style="width:23.25pt;height:12.75pt" o:ole="">
            <v:imagedata r:id="rId302" o:title=""/>
          </v:shape>
          <o:OLEObject Type="Embed" ProgID="Equation.DSMT4" ShapeID="_x0000_i1165" DrawAspect="Content" ObjectID="_1661021219" r:id="rId303"/>
        </w:object>
      </w:r>
      <w:r>
        <w:rPr>
          <w:rFonts w:ascii="Times New Roman" w:eastAsia="新宋体" w:hAnsi="Times New Roman" w:hint="eastAsia"/>
          <w:szCs w:val="21"/>
          <w:lang w:eastAsia="zh-CN"/>
        </w:rPr>
        <w:t>”的滑动变阻器（小灯泡的灯丝电阻约为</w:t>
      </w:r>
      <w:r>
        <w:rPr>
          <w:position w:val="-10"/>
        </w:rPr>
        <w:object w:dxaOrig="405" w:dyaOrig="300">
          <v:shape id="_x0000_i1166" type="#_x0000_t75" style="width:20.25pt;height:15pt" o:ole="">
            <v:imagedata r:id="rId304" o:title=""/>
          </v:shape>
          <o:OLEObject Type="Embed" ProgID="Equation.DSMT4" ShapeID="_x0000_i1166" DrawAspect="Content" ObjectID="_1661021220" r:id="rId305"/>
        </w:object>
      </w:r>
      <w:r>
        <w:rPr>
          <w:rFonts w:ascii="Times New Roman" w:eastAsia="新宋体" w:hAnsi="Times New Roman" w:hint="eastAsia"/>
          <w:szCs w:val="21"/>
          <w:lang w:eastAsia="zh-CN"/>
        </w:rPr>
        <w:t>。</w:t>
      </w:r>
    </w:p>
    <w:p w:rsidR="00A6659F" w:rsidRDefault="00A6659F" w:rsidP="00A6659F">
      <w:pPr>
        <w:pStyle w:val="Normal10"/>
        <w:spacing w:line="360" w:lineRule="auto"/>
        <w:rPr>
          <w:lang w:eastAsia="zh-CN"/>
        </w:rPr>
      </w:pPr>
      <w:r>
        <w:rPr>
          <w:rFonts w:ascii="Times New Roman" w:eastAsia="新宋体" w:hAnsi="Times New Roman"/>
          <w:noProof/>
          <w:szCs w:val="21"/>
          <w:lang w:eastAsia="zh-CN"/>
        </w:rPr>
        <w:drawing>
          <wp:inline distT="0" distB="0" distL="0" distR="0">
            <wp:extent cx="4305300" cy="1333500"/>
            <wp:effectExtent l="0" t="0" r="0" b="0"/>
            <wp:docPr id="121721604" name="图片 12172160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说明: 菁优网：http://www.jyeoo.com"/>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4305300" cy="1333500"/>
                    </a:xfrm>
                    <a:prstGeom prst="rect">
                      <a:avLst/>
                    </a:prstGeom>
                    <a:noFill/>
                    <a:ln>
                      <a:noFill/>
                    </a:ln>
                  </pic:spPr>
                </pic:pic>
              </a:graphicData>
            </a:graphic>
          </wp:inline>
        </w:drawing>
      </w:r>
    </w:p>
    <w:p w:rsidR="00A6659F" w:rsidRDefault="00A6659F" w:rsidP="00A6659F">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）在首次连接电路时，闭合开关，调节滑动变阻器，发现灯一直不亮，但电流表、电压表有示数且示数不变，这种现象的可能原因是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）排除连接中的错误后，闭合开关，观察到小灯泡正常发光，此时电流表的示数如图乙所示，则通过小灯泡的电流</w:t>
      </w:r>
      <w:r>
        <w:rPr>
          <w:rFonts w:ascii="Times New Roman" w:eastAsia="新宋体" w:hAnsi="Times New Roman" w:hint="eastAsia"/>
          <w:szCs w:val="21"/>
          <w:u w:val="single"/>
          <w:lang w:eastAsia="zh-CN"/>
        </w:rPr>
        <w:t xml:space="preserve">　　</w:t>
      </w:r>
      <w:r>
        <w:rPr>
          <w:position w:val="-4"/>
        </w:rPr>
        <w:object w:dxaOrig="225" w:dyaOrig="240">
          <v:shape id="_x0000_i1167" type="#_x0000_t75" style="width:11.25pt;height:12pt" o:ole="">
            <v:imagedata r:id="rId307" o:title=""/>
          </v:shape>
          <o:OLEObject Type="Embed" ProgID="Equation.DSMT4" ShapeID="_x0000_i1167" DrawAspect="Content" ObjectID="_1661021221" r:id="rId308"/>
        </w:object>
      </w:r>
      <w:r>
        <w:rPr>
          <w:rFonts w:ascii="Times New Roman" w:eastAsia="新宋体" w:hAnsi="Times New Roman" w:hint="eastAsia"/>
          <w:szCs w:val="21"/>
          <w:lang w:eastAsia="zh-CN"/>
        </w:rPr>
        <w:t>，小灯泡的额定功率为</w:t>
      </w:r>
      <w:r>
        <w:rPr>
          <w:rFonts w:ascii="Times New Roman" w:eastAsia="新宋体" w:hAnsi="Times New Roman" w:hint="eastAsia"/>
          <w:szCs w:val="21"/>
          <w:u w:val="single"/>
          <w:lang w:eastAsia="zh-CN"/>
        </w:rPr>
        <w:t xml:space="preserve">　　</w:t>
      </w:r>
      <w:r>
        <w:rPr>
          <w:position w:val="-6"/>
        </w:rPr>
        <w:object w:dxaOrig="255" w:dyaOrig="255">
          <v:shape id="_x0000_i1168" type="#_x0000_t75" style="width:12.75pt;height:12.75pt" o:ole="">
            <v:imagedata r:id="rId309" o:title=""/>
          </v:shape>
          <o:OLEObject Type="Embed" ProgID="Equation.DSMT4" ShapeID="_x0000_i1168" DrawAspect="Content" ObjectID="_1661021222" r:id="rId310"/>
        </w:object>
      </w:r>
      <w:r>
        <w:rPr>
          <w:rFonts w:ascii="Times New Roman" w:eastAsia="新宋体" w:hAnsi="Times New Roman" w:hint="eastAsia"/>
          <w:szCs w:val="21"/>
          <w:lang w:eastAsia="zh-CN"/>
        </w:rPr>
        <w:t>，该实验还可以测定小泡的电阻，根据以上实验数据，这个小灯泡正常工作时的电阻约为</w:t>
      </w:r>
      <w:r>
        <w:rPr>
          <w:rFonts w:ascii="Times New Roman" w:eastAsia="新宋体" w:hAnsi="Times New Roman" w:hint="eastAsia"/>
          <w:szCs w:val="21"/>
          <w:u w:val="single"/>
          <w:lang w:eastAsia="zh-CN"/>
        </w:rPr>
        <w:t xml:space="preserve">　　</w:t>
      </w:r>
      <w:r>
        <w:rPr>
          <w:position w:val="-4"/>
        </w:rPr>
        <w:object w:dxaOrig="240" w:dyaOrig="240">
          <v:shape id="_x0000_i1169" type="#_x0000_t75" style="width:12pt;height:12pt" o:ole="">
            <v:imagedata r:id="rId311" o:title=""/>
          </v:shape>
          <o:OLEObject Type="Embed" ProgID="Equation.DSMT4" ShapeID="_x0000_i1169" DrawAspect="Content" ObjectID="_1661021223" r:id="rId312"/>
        </w:object>
      </w:r>
      <w:r>
        <w:rPr>
          <w:rFonts w:ascii="Times New Roman" w:eastAsia="新宋体" w:hAnsi="Times New Roman" w:hint="eastAsia"/>
          <w:szCs w:val="21"/>
          <w:lang w:eastAsia="zh-CN"/>
        </w:rPr>
        <w:t>。</w:t>
      </w:r>
    </w:p>
    <w:p w:rsidR="00A6659F" w:rsidRDefault="00A6659F" w:rsidP="00A6659F">
      <w:pPr>
        <w:pStyle w:val="Normal10"/>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）实验过程中发现，当小灯泡两端的电压逐渐增大时，通过它的电流也随之增大，</w:t>
      </w:r>
      <w:r>
        <w:rPr>
          <w:rFonts w:ascii="Times New Roman" w:eastAsia="新宋体" w:hAnsi="Times New Roman" w:hint="eastAsia"/>
          <w:szCs w:val="21"/>
          <w:lang w:eastAsia="zh-CN"/>
        </w:rPr>
        <w:lastRenderedPageBreak/>
        <w:t>灯泡的亮度也变亮，这说明灯泡的亮度取决于它的</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【解析】（</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）闭合开关，调节滑动变阻器，但电流表、电压表有示数且示数不变，则电路为通路，发现灯一直不亮，说明电路的电流过小，故这种现象的可能原因是将变阻器下面两个接线柱连入了电路中；</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）灯在额定电压下正常发光，测量过程中，当电压表的示数为</w:t>
      </w:r>
      <w:r>
        <w:rPr>
          <w:color w:val="FF0000"/>
          <w:position w:val="-6"/>
        </w:rPr>
        <w:object w:dxaOrig="480" w:dyaOrig="255">
          <v:shape id="_x0000_i1170" type="#_x0000_t75" style="width:24pt;height:12.75pt" o:ole="">
            <v:imagedata r:id="rId313" o:title=""/>
          </v:shape>
          <o:OLEObject Type="Embed" ProgID="Equation.DSMT4" ShapeID="_x0000_i1170" DrawAspect="Content" ObjectID="_1661021224" r:id="rId314"/>
        </w:object>
      </w:r>
      <w:r>
        <w:rPr>
          <w:rFonts w:ascii="Times New Roman" w:eastAsia="新宋体" w:hAnsi="Times New Roman" w:hint="eastAsia"/>
          <w:color w:val="FF0000"/>
          <w:szCs w:val="21"/>
          <w:lang w:eastAsia="zh-CN"/>
        </w:rPr>
        <w:t>时，小灯泡正常发光，</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此时电流表的示数如图所示，电流表选用小量程，分度值为</w:t>
      </w:r>
      <w:r>
        <w:rPr>
          <w:color w:val="FF0000"/>
          <w:position w:val="-6"/>
        </w:rPr>
        <w:object w:dxaOrig="585" w:dyaOrig="255">
          <v:shape id="_x0000_i1171" type="#_x0000_t75" style="width:29.25pt;height:12.75pt" o:ole="">
            <v:imagedata r:id="rId315" o:title=""/>
          </v:shape>
          <o:OLEObject Type="Embed" ProgID="Equation.DSMT4" ShapeID="_x0000_i1171" DrawAspect="Content" ObjectID="_1661021225" r:id="rId316"/>
        </w:object>
      </w:r>
      <w:r>
        <w:rPr>
          <w:rFonts w:ascii="Times New Roman" w:eastAsia="新宋体" w:hAnsi="Times New Roman" w:hint="eastAsia"/>
          <w:color w:val="FF0000"/>
          <w:szCs w:val="21"/>
          <w:lang w:eastAsia="zh-CN"/>
        </w:rPr>
        <w:t>，电流为</w:t>
      </w:r>
      <w:r>
        <w:rPr>
          <w:color w:val="FF0000"/>
          <w:position w:val="-6"/>
        </w:rPr>
        <w:object w:dxaOrig="585" w:dyaOrig="255">
          <v:shape id="_x0000_i1172" type="#_x0000_t75" style="width:29.25pt;height:12.75pt" o:ole="">
            <v:imagedata r:id="rId317" o:title=""/>
          </v:shape>
          <o:OLEObject Type="Embed" ProgID="Equation.DSMT4" ShapeID="_x0000_i1172" DrawAspect="Content" ObjectID="_1661021226" r:id="rId318"/>
        </w:object>
      </w:r>
      <w:r>
        <w:rPr>
          <w:rFonts w:ascii="Times New Roman" w:eastAsia="新宋体" w:hAnsi="Times New Roman" w:hint="eastAsia"/>
          <w:color w:val="FF0000"/>
          <w:szCs w:val="21"/>
          <w:lang w:eastAsia="zh-CN"/>
        </w:rPr>
        <w:t>，</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则小灯泡的额定功率为</w:t>
      </w:r>
      <w:r>
        <w:rPr>
          <w:color w:val="FF0000"/>
          <w:position w:val="-10"/>
        </w:rPr>
        <w:object w:dxaOrig="2925" w:dyaOrig="315">
          <v:shape id="_x0000_i1173" type="#_x0000_t75" style="width:146.25pt;height:15.75pt" o:ole="">
            <v:imagedata r:id="rId319" o:title=""/>
          </v:shape>
          <o:OLEObject Type="Embed" ProgID="Equation.DSMT4" ShapeID="_x0000_i1173" DrawAspect="Content" ObjectID="_1661021227" r:id="rId320"/>
        </w:object>
      </w:r>
      <w:r>
        <w:rPr>
          <w:rFonts w:ascii="Times New Roman" w:eastAsia="新宋体" w:hAnsi="Times New Roman" w:hint="eastAsia"/>
          <w:color w:val="FF0000"/>
          <w:szCs w:val="21"/>
          <w:lang w:eastAsia="zh-CN"/>
        </w:rPr>
        <w:t>；</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由欧姆定律，这个小灯泡正常工作时的电阻约为</w:t>
      </w:r>
      <w:r>
        <w:rPr>
          <w:color w:val="FF0000"/>
          <w:position w:val="-26"/>
        </w:rPr>
        <w:object w:dxaOrig="2100" w:dyaOrig="600">
          <v:shape id="_x0000_i1174" type="#_x0000_t75" style="width:105pt;height:30pt" o:ole="">
            <v:imagedata r:id="rId321" o:title=""/>
          </v:shape>
          <o:OLEObject Type="Embed" ProgID="Equation.DSMT4" ShapeID="_x0000_i1174" DrawAspect="Content" ObjectID="_1661021228" r:id="rId322"/>
        </w:object>
      </w:r>
      <w:r>
        <w:rPr>
          <w:rFonts w:ascii="Times New Roman" w:eastAsia="新宋体" w:hAnsi="Times New Roman" w:hint="eastAsia"/>
          <w:color w:val="FF0000"/>
          <w:szCs w:val="21"/>
          <w:lang w:eastAsia="zh-CN"/>
        </w:rPr>
        <w:t>；</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）实验过程中发现，当小灯泡两端的电压逐渐增大时，通过它的电流也随之增大，根据</w:t>
      </w:r>
      <w:r>
        <w:rPr>
          <w:color w:val="FF0000"/>
          <w:position w:val="-6"/>
        </w:rPr>
        <w:object w:dxaOrig="660" w:dyaOrig="255">
          <v:shape id="_x0000_i1175" type="#_x0000_t75" style="width:33pt;height:12.75pt" o:ole="">
            <v:imagedata r:id="rId323" o:title=""/>
          </v:shape>
          <o:OLEObject Type="Embed" ProgID="Equation.DSMT4" ShapeID="_x0000_i1175" DrawAspect="Content" ObjectID="_1661021229" r:id="rId324"/>
        </w:object>
      </w:r>
      <w:r>
        <w:rPr>
          <w:rFonts w:ascii="Times New Roman" w:eastAsia="新宋体" w:hAnsi="Times New Roman" w:hint="eastAsia"/>
          <w:color w:val="FF0000"/>
          <w:szCs w:val="21"/>
          <w:lang w:eastAsia="zh-CN"/>
        </w:rPr>
        <w:t>可知，灯的实际功率变大，灯泡的亮度也变亮，这说明灯泡的亮度取决于它的实际功率。</w:t>
      </w:r>
    </w:p>
    <w:p w:rsidR="00A6659F" w:rsidRDefault="00A6659F" w:rsidP="00A6659F">
      <w:pPr>
        <w:pStyle w:val="Normal50"/>
        <w:spacing w:line="360" w:lineRule="auto"/>
        <w:rPr>
          <w:color w:val="FF0000"/>
          <w:lang w:eastAsia="zh-CN"/>
        </w:rPr>
      </w:pPr>
      <w:r>
        <w:rPr>
          <w:rFonts w:ascii="Times New Roman" w:eastAsia="新宋体" w:hAnsi="Times New Roman" w:hint="eastAsia"/>
          <w:color w:val="FF0000"/>
          <w:szCs w:val="21"/>
          <w:lang w:eastAsia="zh-CN"/>
        </w:rPr>
        <w:t>故答案为：（</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）将变阻器下面两个接线柱连入了电路中；（</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0.34</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0.85</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7.4</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）实际功率。</w:t>
      </w:r>
    </w:p>
    <w:p w:rsidR="00A6659F" w:rsidRDefault="00A6659F" w:rsidP="00A6659F">
      <w:pPr>
        <w:pStyle w:val="Normal1"/>
        <w:spacing w:line="360" w:lineRule="auto"/>
        <w:rPr>
          <w:lang w:eastAsia="zh-CN"/>
        </w:rPr>
      </w:pPr>
      <w:r>
        <w:rPr>
          <w:rFonts w:ascii="Times New Roman" w:eastAsia="新宋体" w:hAnsi="Times New Roman"/>
          <w:szCs w:val="21"/>
          <w:lang w:eastAsia="zh-CN"/>
        </w:rPr>
        <w:t>15.</w:t>
      </w:r>
      <w:r>
        <w:rPr>
          <w:rFonts w:ascii="Times New Roman" w:eastAsia="新宋体" w:hAnsi="Times New Roman" w:hint="eastAsia"/>
          <w:szCs w:val="21"/>
          <w:lang w:eastAsia="zh-CN"/>
        </w:rPr>
        <w:t>一只小灯泡的额定电压为</w:t>
      </w:r>
      <w:r>
        <w:rPr>
          <w:position w:val="-6"/>
        </w:rPr>
        <w:object w:dxaOrig="480" w:dyaOrig="255">
          <v:shape id="_x0000_i1176" type="#_x0000_t75" style="width:24pt;height:12.75pt" o:ole="">
            <v:imagedata r:id="rId325" o:title=""/>
          </v:shape>
          <o:OLEObject Type="Embed" ProgID="Equation.DSMT4" ShapeID="_x0000_i1176" DrawAspect="Content" ObjectID="_1661021230" r:id="rId326"/>
        </w:object>
      </w:r>
      <w:r>
        <w:rPr>
          <w:rFonts w:ascii="Times New Roman" w:eastAsia="新宋体" w:hAnsi="Times New Roman" w:hint="eastAsia"/>
          <w:szCs w:val="21"/>
          <w:lang w:eastAsia="zh-CN"/>
        </w:rPr>
        <w:t>，正常发光时的电流约为</w:t>
      </w:r>
      <w:r>
        <w:rPr>
          <w:position w:val="-6"/>
        </w:rPr>
        <w:object w:dxaOrig="480" w:dyaOrig="255">
          <v:shape id="_x0000_i1177" type="#_x0000_t75" style="width:24pt;height:12.75pt" o:ole="">
            <v:imagedata r:id="rId327" o:title=""/>
          </v:shape>
          <o:OLEObject Type="Embed" ProgID="Equation.DSMT4" ShapeID="_x0000_i1177" DrawAspect="Content" ObjectID="_1661021231" r:id="rId328"/>
        </w:object>
      </w:r>
      <w:r>
        <w:rPr>
          <w:rFonts w:ascii="Times New Roman" w:eastAsia="新宋体" w:hAnsi="Times New Roman" w:hint="eastAsia"/>
          <w:szCs w:val="21"/>
          <w:lang w:eastAsia="zh-CN"/>
        </w:rPr>
        <w:t>，小明想测量这个小灯泡的额定功率，实验室中有如下器材，一个电压表、一个电流表，一个开关，电源、滑动变阻器、导线若干。</w:t>
      </w:r>
    </w:p>
    <w:p w:rsidR="00A6659F" w:rsidRDefault="00A6659F" w:rsidP="00A6659F">
      <w:pPr>
        <w:pStyle w:val="Normal1"/>
        <w:spacing w:line="360" w:lineRule="auto"/>
        <w:jc w:val="center"/>
        <w:rPr>
          <w:lang w:eastAsia="zh-CN"/>
        </w:rPr>
      </w:pPr>
      <w:r>
        <w:rPr>
          <w:rFonts w:ascii="Times New Roman" w:eastAsia="新宋体" w:hAnsi="Times New Roman"/>
          <w:noProof/>
          <w:szCs w:val="21"/>
          <w:lang w:eastAsia="zh-CN"/>
        </w:rPr>
        <w:lastRenderedPageBreak/>
        <w:drawing>
          <wp:inline distT="0" distB="0" distL="0" distR="0">
            <wp:extent cx="5095875" cy="1533525"/>
            <wp:effectExtent l="0" t="0" r="9525" b="9525"/>
            <wp:docPr id="121721603" name="图片 12172160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说明: 菁优网：http://www.jyeoo.com"/>
                    <pic:cNvPicPr>
                      <a:picLocks noChangeAspect="1" noChangeArrowheads="1"/>
                    </pic:cNvPicPr>
                  </pic:nvPicPr>
                  <pic:blipFill>
                    <a:blip r:embed="rId329">
                      <a:extLst>
                        <a:ext uri="{28A0092B-C50C-407E-A947-70E740481C1C}">
                          <a14:useLocalDpi xmlns:a14="http://schemas.microsoft.com/office/drawing/2010/main" val="0"/>
                        </a:ext>
                      </a:extLst>
                    </a:blip>
                    <a:srcRect/>
                    <a:stretch>
                      <a:fillRect/>
                    </a:stretch>
                  </pic:blipFill>
                  <pic:spPr bwMode="auto">
                    <a:xfrm>
                      <a:off x="0" y="0"/>
                      <a:ext cx="5095875" cy="1533525"/>
                    </a:xfrm>
                    <a:prstGeom prst="rect">
                      <a:avLst/>
                    </a:prstGeom>
                    <a:noFill/>
                    <a:ln>
                      <a:noFill/>
                    </a:ln>
                  </pic:spPr>
                </pic:pic>
              </a:graphicData>
            </a:graphic>
          </wp:inline>
        </w:drawing>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01"/>
        <w:gridCol w:w="1999"/>
        <w:gridCol w:w="1999"/>
        <w:gridCol w:w="1999"/>
      </w:tblGrid>
      <w:tr w:rsidR="00A6659F" w:rsidTr="00A6659F">
        <w:trPr>
          <w:jc w:val="center"/>
        </w:trPr>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hint="eastAsia"/>
                <w:szCs w:val="21"/>
                <w:lang w:eastAsia="zh-CN"/>
              </w:rPr>
              <w:t>电压</w:t>
            </w:r>
            <w:r>
              <w:rPr>
                <w:position w:val="-6"/>
              </w:rPr>
              <w:object w:dxaOrig="525" w:dyaOrig="255">
                <v:shape id="_x0000_i1178" type="#_x0000_t75" style="width:26.25pt;height:12.75pt" o:ole="">
                  <v:imagedata r:id="rId330" o:title=""/>
                </v:shape>
                <o:OLEObject Type="Embed" ProgID="Equation.DSMT4" ShapeID="_x0000_i1178" DrawAspect="Content" ObjectID="_1661021232" r:id="rId331"/>
              </w:object>
            </w:r>
          </w:p>
        </w:tc>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szCs w:val="21"/>
                <w:lang w:eastAsia="zh-CN"/>
              </w:rPr>
              <w:t>1</w:t>
            </w:r>
          </w:p>
        </w:tc>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szCs w:val="21"/>
                <w:lang w:eastAsia="zh-CN"/>
              </w:rPr>
              <w:t>2.5</w:t>
            </w:r>
          </w:p>
        </w:tc>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szCs w:val="21"/>
                <w:lang w:eastAsia="zh-CN"/>
              </w:rPr>
              <w:t>2.8</w:t>
            </w:r>
          </w:p>
        </w:tc>
      </w:tr>
      <w:tr w:rsidR="00A6659F" w:rsidTr="00A6659F">
        <w:trPr>
          <w:jc w:val="center"/>
        </w:trPr>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hint="eastAsia"/>
                <w:szCs w:val="21"/>
                <w:lang w:eastAsia="zh-CN"/>
              </w:rPr>
              <w:t>电流</w:t>
            </w:r>
            <w:r>
              <w:rPr>
                <w:position w:val="-6"/>
              </w:rPr>
              <w:object w:dxaOrig="465" w:dyaOrig="255">
                <v:shape id="_x0000_i1179" type="#_x0000_t75" style="width:23.25pt;height:12.75pt" o:ole="">
                  <v:imagedata r:id="rId332" o:title=""/>
                </v:shape>
                <o:OLEObject Type="Embed" ProgID="Equation.DSMT4" ShapeID="_x0000_i1179" DrawAspect="Content" ObjectID="_1661021233" r:id="rId333"/>
              </w:object>
            </w:r>
          </w:p>
        </w:tc>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szCs w:val="21"/>
                <w:lang w:eastAsia="zh-CN"/>
              </w:rPr>
              <w:t>0.18</w:t>
            </w:r>
          </w:p>
        </w:tc>
        <w:tc>
          <w:tcPr>
            <w:tcW w:w="2000" w:type="dxa"/>
            <w:tcBorders>
              <w:top w:val="single" w:sz="2" w:space="0" w:color="000000"/>
              <w:left w:val="single" w:sz="2" w:space="0" w:color="000000"/>
              <w:bottom w:val="single" w:sz="2" w:space="0" w:color="000000"/>
              <w:right w:val="single" w:sz="2" w:space="0" w:color="000000"/>
            </w:tcBorders>
          </w:tcPr>
          <w:p w:rsidR="00A6659F" w:rsidRDefault="00A6659F">
            <w:pPr>
              <w:pStyle w:val="Normal1"/>
              <w:spacing w:line="360" w:lineRule="auto"/>
              <w:jc w:val="center"/>
              <w:rPr>
                <w:lang w:eastAsia="zh-CN"/>
              </w:rPr>
            </w:pPr>
          </w:p>
        </w:tc>
        <w:tc>
          <w:tcPr>
            <w:tcW w:w="2000" w:type="dxa"/>
            <w:tcBorders>
              <w:top w:val="single" w:sz="2" w:space="0" w:color="000000"/>
              <w:left w:val="single" w:sz="2" w:space="0" w:color="000000"/>
              <w:bottom w:val="single" w:sz="2" w:space="0" w:color="000000"/>
              <w:right w:val="single" w:sz="2" w:space="0" w:color="000000"/>
            </w:tcBorders>
            <w:hideMark/>
          </w:tcPr>
          <w:p w:rsidR="00A6659F" w:rsidRDefault="00A6659F">
            <w:pPr>
              <w:pStyle w:val="Normal1"/>
              <w:spacing w:line="360" w:lineRule="auto"/>
              <w:jc w:val="center"/>
              <w:rPr>
                <w:lang w:eastAsia="zh-CN"/>
              </w:rPr>
            </w:pPr>
            <w:r>
              <w:rPr>
                <w:rFonts w:ascii="Times New Roman" w:eastAsia="新宋体" w:hAnsi="Times New Roman"/>
                <w:szCs w:val="21"/>
                <w:lang w:eastAsia="zh-CN"/>
              </w:rPr>
              <w:t>0.28</w:t>
            </w:r>
          </w:p>
        </w:tc>
      </w:tr>
    </w:tbl>
    <w:p w:rsidR="00A6659F" w:rsidRDefault="00A6659F" w:rsidP="00A6659F">
      <w:pPr>
        <w:pStyle w:val="Normal1"/>
        <w:spacing w:line="360" w:lineRule="auto"/>
        <w:rPr>
          <w:lang w:eastAsia="zh-CN"/>
        </w:rPr>
      </w:pPr>
      <w:r>
        <w:rPr>
          <w:position w:val="-10"/>
        </w:rPr>
        <w:object w:dxaOrig="285" w:dyaOrig="300">
          <v:shape id="_x0000_i1180" type="#_x0000_t75" style="width:14.25pt;height:15pt" o:ole="">
            <v:imagedata r:id="rId334" o:title=""/>
          </v:shape>
          <o:OLEObject Type="Embed" ProgID="Equation.DSMT4" ShapeID="_x0000_i1180" DrawAspect="Content" ObjectID="_1661021234" r:id="rId335"/>
        </w:object>
      </w:r>
      <w:r>
        <w:rPr>
          <w:rFonts w:ascii="Times New Roman" w:eastAsia="新宋体" w:hAnsi="Times New Roman" w:hint="eastAsia"/>
          <w:szCs w:val="21"/>
          <w:lang w:eastAsia="zh-CN"/>
        </w:rPr>
        <w:t>请你用笔画线代替导线，将电路连接完整。</w:t>
      </w:r>
    </w:p>
    <w:p w:rsidR="00A6659F" w:rsidRDefault="00A6659F" w:rsidP="00A6659F">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）电路正确连接后，闭合开关，发现小灯泡不亮。电流表无示数，电压表有示数，出现这一故障的原因可能是</w:t>
      </w:r>
      <w:r>
        <w:rPr>
          <w:rFonts w:ascii="Times New Roman" w:eastAsia="新宋体" w:hAnsi="Times New Roman" w:hint="eastAsia"/>
          <w:szCs w:val="21"/>
          <w:u w:val="single"/>
          <w:lang w:eastAsia="zh-CN"/>
        </w:rPr>
        <w:t xml:space="preserve">　</w:t>
      </w:r>
      <w:r>
        <w:rPr>
          <w:rFonts w:ascii="Times New Roman" w:eastAsia="新宋体" w:hAnsi="Times New Roman"/>
          <w:szCs w:val="21"/>
          <w:u w:val="single"/>
          <w:lang w:eastAsia="zh-CN"/>
        </w:rPr>
        <w:t xml:space="preserve">       </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w:t>
      </w:r>
    </w:p>
    <w:p w:rsidR="00A6659F" w:rsidRDefault="00A6659F" w:rsidP="00A6659F">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）排除故障后，进行了三次测量，测量数据如表。当小灯泡正常发光时，电流表示数如图乙所示，此时小灯泡的额定功率为</w:t>
      </w:r>
      <w:r>
        <w:rPr>
          <w:rFonts w:ascii="Times New Roman" w:eastAsia="新宋体" w:hAnsi="Times New Roman" w:hint="eastAsia"/>
          <w:szCs w:val="21"/>
          <w:u w:val="single"/>
          <w:lang w:eastAsia="zh-CN"/>
        </w:rPr>
        <w:t xml:space="preserve">　　</w:t>
      </w:r>
      <w:r>
        <w:rPr>
          <w:position w:val="-6"/>
        </w:rPr>
        <w:object w:dxaOrig="255" w:dyaOrig="255">
          <v:shape id="_x0000_i1181" type="#_x0000_t75" style="width:12.75pt;height:12.75pt" o:ole="">
            <v:imagedata r:id="rId336" o:title=""/>
          </v:shape>
          <o:OLEObject Type="Embed" ProgID="Equation.DSMT4" ShapeID="_x0000_i1181" DrawAspect="Content" ObjectID="_1661021235" r:id="rId337"/>
        </w:object>
      </w:r>
      <w:r>
        <w:rPr>
          <w:rFonts w:ascii="Times New Roman" w:eastAsia="新宋体" w:hAnsi="Times New Roman" w:hint="eastAsia"/>
          <w:szCs w:val="21"/>
          <w:lang w:eastAsia="zh-CN"/>
        </w:rPr>
        <w:t>。</w:t>
      </w:r>
    </w:p>
    <w:p w:rsidR="00A6659F" w:rsidRDefault="00A6659F" w:rsidP="00A6659F">
      <w:pPr>
        <w:pStyle w:val="Normal1"/>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4</w:t>
      </w:r>
      <w:r>
        <w:rPr>
          <w:rFonts w:ascii="Times New Roman" w:eastAsia="新宋体" w:hAnsi="Times New Roman" w:hint="eastAsia"/>
          <w:szCs w:val="21"/>
          <w:lang w:eastAsia="zh-CN"/>
        </w:rPr>
        <w:t>）小明设计了如图丙的电路，测出了额定电流为</w:t>
      </w:r>
      <w:r>
        <w:rPr>
          <w:position w:val="-12"/>
        </w:rPr>
        <w:object w:dxaOrig="285" w:dyaOrig="345">
          <v:shape id="_x0000_i1182" type="#_x0000_t75" style="width:14.25pt;height:17.25pt" o:ole="">
            <v:imagedata r:id="rId338" o:title=""/>
          </v:shape>
          <o:OLEObject Type="Embed" ProgID="Equation.DSMT4" ShapeID="_x0000_i1182" DrawAspect="Content" ObjectID="_1661021236" r:id="rId339"/>
        </w:object>
      </w:r>
      <w:r>
        <w:rPr>
          <w:rFonts w:ascii="Times New Roman" w:eastAsia="新宋体" w:hAnsi="Times New Roman" w:hint="eastAsia"/>
          <w:szCs w:val="21"/>
          <w:lang w:eastAsia="zh-CN"/>
        </w:rPr>
        <w:t>的小灯泡</w:t>
      </w:r>
      <w:r>
        <w:rPr>
          <w:position w:val="-10"/>
        </w:rPr>
        <w:object w:dxaOrig="255" w:dyaOrig="315">
          <v:shape id="_x0000_i1183" type="#_x0000_t75" style="width:12.75pt;height:15.75pt" o:ole="">
            <v:imagedata r:id="rId340" o:title=""/>
          </v:shape>
          <o:OLEObject Type="Embed" ProgID="Equation.DSMT4" ShapeID="_x0000_i1183" DrawAspect="Content" ObjectID="_1661021237" r:id="rId341"/>
        </w:object>
      </w:r>
      <w:r>
        <w:rPr>
          <w:rFonts w:ascii="Times New Roman" w:eastAsia="新宋体" w:hAnsi="Times New Roman" w:hint="eastAsia"/>
          <w:szCs w:val="21"/>
          <w:lang w:eastAsia="zh-CN"/>
        </w:rPr>
        <w:t>的额定功率。实验方案如下，（电源电压不变，滑动变阻器</w:t>
      </w:r>
      <w:r>
        <w:rPr>
          <w:position w:val="-10"/>
        </w:rPr>
        <w:object w:dxaOrig="240" w:dyaOrig="315">
          <v:shape id="_x0000_i1184" type="#_x0000_t75" style="width:12pt;height:15.75pt" o:ole="">
            <v:imagedata r:id="rId342" o:title=""/>
          </v:shape>
          <o:OLEObject Type="Embed" ProgID="Equation.DSMT4" ShapeID="_x0000_i1184" DrawAspect="Content" ObjectID="_1661021238" r:id="rId343"/>
        </w:object>
      </w:r>
      <w:r>
        <w:rPr>
          <w:rFonts w:ascii="Times New Roman" w:eastAsia="新宋体" w:hAnsi="Times New Roman" w:hint="eastAsia"/>
          <w:szCs w:val="21"/>
          <w:lang w:eastAsia="zh-CN"/>
        </w:rPr>
        <w:t>的最大阻值为</w:t>
      </w:r>
      <w:r>
        <w:rPr>
          <w:position w:val="-10"/>
        </w:rPr>
        <w:object w:dxaOrig="240" w:dyaOrig="315">
          <v:shape id="_x0000_i1185" type="#_x0000_t75" style="width:12pt;height:15.75pt" o:ole="">
            <v:imagedata r:id="rId344" o:title=""/>
          </v:shape>
          <o:OLEObject Type="Embed" ProgID="Equation.DSMT4" ShapeID="_x0000_i1185" DrawAspect="Content" ObjectID="_1661021239" r:id="rId345"/>
        </w:object>
      </w:r>
      <w:r>
        <w:rPr>
          <w:rFonts w:ascii="Times New Roman" w:eastAsia="新宋体" w:hAnsi="Times New Roman" w:hint="eastAsia"/>
          <w:szCs w:val="21"/>
          <w:lang w:eastAsia="zh-CN"/>
        </w:rPr>
        <w:t>，滑动变阻器</w:t>
      </w:r>
      <w:r>
        <w:rPr>
          <w:position w:val="-10"/>
        </w:rPr>
        <w:object w:dxaOrig="255" w:dyaOrig="315">
          <v:shape id="_x0000_i1186" type="#_x0000_t75" style="width:12.75pt;height:15.75pt" o:ole="">
            <v:imagedata r:id="rId346" o:title=""/>
          </v:shape>
          <o:OLEObject Type="Embed" ProgID="Equation.DSMT4" ShapeID="_x0000_i1186" DrawAspect="Content" ObjectID="_1661021240" r:id="rId347"/>
        </w:object>
      </w:r>
      <w:r>
        <w:rPr>
          <w:rFonts w:ascii="Times New Roman" w:eastAsia="新宋体" w:hAnsi="Times New Roman" w:hint="eastAsia"/>
          <w:szCs w:val="21"/>
          <w:lang w:eastAsia="zh-CN"/>
        </w:rPr>
        <w:t>的最大阻值为</w:t>
      </w:r>
      <w:r>
        <w:rPr>
          <w:position w:val="-10"/>
        </w:rPr>
        <w:object w:dxaOrig="360" w:dyaOrig="315">
          <v:shape id="_x0000_i1187" type="#_x0000_t75" style="width:18pt;height:15.75pt" o:ole="">
            <v:imagedata r:id="rId348" o:title=""/>
          </v:shape>
          <o:OLEObject Type="Embed" ProgID="Equation.DSMT4" ShapeID="_x0000_i1187" DrawAspect="Content" ObjectID="_1661021241" r:id="rId349"/>
        </w:object>
      </w:r>
    </w:p>
    <w:p w:rsidR="00A6659F" w:rsidRDefault="00A6659F" w:rsidP="00A6659F">
      <w:pPr>
        <w:pStyle w:val="Normal1"/>
        <w:spacing w:line="360" w:lineRule="auto"/>
        <w:rPr>
          <w:lang w:eastAsia="zh-CN"/>
        </w:rPr>
      </w:pPr>
      <w:r>
        <w:rPr>
          <w:rFonts w:ascii="宋体" w:hAnsi="宋体" w:cs="宋体" w:hint="eastAsia"/>
          <w:szCs w:val="21"/>
          <w:lang w:eastAsia="zh-CN"/>
        </w:rPr>
        <w:t>①</w:t>
      </w:r>
      <w:r>
        <w:rPr>
          <w:rFonts w:ascii="Times New Roman" w:eastAsia="新宋体" w:hAnsi="Times New Roman" w:hint="eastAsia"/>
          <w:szCs w:val="21"/>
          <w:lang w:eastAsia="zh-CN"/>
        </w:rPr>
        <w:t>只闭合开关</w:t>
      </w:r>
      <w:r>
        <w:rPr>
          <w:position w:val="-6"/>
        </w:rPr>
        <w:object w:dxaOrig="195" w:dyaOrig="255">
          <v:shape id="_x0000_i1188" type="#_x0000_t75" style="width:9.75pt;height:12.75pt" o:ole="">
            <v:imagedata r:id="rId350" o:title=""/>
          </v:shape>
          <o:OLEObject Type="Embed" ProgID="Equation.DSMT4" ShapeID="_x0000_i1188" DrawAspect="Content" ObjectID="_1661021242" r:id="rId351"/>
        </w:object>
      </w:r>
      <w:r>
        <w:rPr>
          <w:rFonts w:ascii="Times New Roman" w:eastAsia="新宋体" w:hAnsi="Times New Roman" w:hint="eastAsia"/>
          <w:szCs w:val="21"/>
          <w:lang w:eastAsia="zh-CN"/>
        </w:rPr>
        <w:t>和</w:t>
      </w:r>
      <w:r>
        <w:rPr>
          <w:position w:val="-10"/>
        </w:rPr>
        <w:object w:dxaOrig="255" w:dyaOrig="315">
          <v:shape id="_x0000_i1189" type="#_x0000_t75" style="width:12.75pt;height:15.75pt" o:ole="">
            <v:imagedata r:id="rId352" o:title=""/>
          </v:shape>
          <o:OLEObject Type="Embed" ProgID="Equation.DSMT4" ShapeID="_x0000_i1189" DrawAspect="Content" ObjectID="_1661021243" r:id="rId353"/>
        </w:object>
      </w:r>
      <w:r>
        <w:rPr>
          <w:rFonts w:ascii="Times New Roman" w:eastAsia="新宋体" w:hAnsi="Times New Roman" w:hint="eastAsia"/>
          <w:szCs w:val="21"/>
          <w:lang w:eastAsia="zh-CN"/>
        </w:rPr>
        <w:t>，移动</w:t>
      </w:r>
      <w:r>
        <w:rPr>
          <w:position w:val="-10"/>
        </w:rPr>
        <w:object w:dxaOrig="240" w:dyaOrig="315">
          <v:shape id="_x0000_i1190" type="#_x0000_t75" style="width:12pt;height:15.75pt" o:ole="">
            <v:imagedata r:id="rId354" o:title=""/>
          </v:shape>
          <o:OLEObject Type="Embed" ProgID="Equation.DSMT4" ShapeID="_x0000_i1190" DrawAspect="Content" ObjectID="_1661021244" r:id="rId355"/>
        </w:object>
      </w:r>
      <w:r>
        <w:rPr>
          <w:rFonts w:ascii="Times New Roman" w:eastAsia="新宋体" w:hAnsi="Times New Roman" w:hint="eastAsia"/>
          <w:szCs w:val="21"/>
          <w:lang w:eastAsia="zh-CN"/>
        </w:rPr>
        <w:t>滑片，使电流表的示数为</w:t>
      </w:r>
      <w:r>
        <w:rPr>
          <w:position w:val="-12"/>
        </w:rPr>
        <w:object w:dxaOrig="285" w:dyaOrig="345">
          <v:shape id="_x0000_i1191" type="#_x0000_t75" style="width:14.25pt;height:17.25pt" o:ole="">
            <v:imagedata r:id="rId356" o:title=""/>
          </v:shape>
          <o:OLEObject Type="Embed" ProgID="Equation.DSMT4" ShapeID="_x0000_i1191" DrawAspect="Content" ObjectID="_1661021245" r:id="rId357"/>
        </w:object>
      </w:r>
    </w:p>
    <w:p w:rsidR="00A6659F" w:rsidRDefault="00A6659F" w:rsidP="00A6659F">
      <w:pPr>
        <w:pStyle w:val="Normal1"/>
        <w:spacing w:line="360" w:lineRule="auto"/>
        <w:rPr>
          <w:lang w:eastAsia="zh-CN"/>
        </w:rPr>
      </w:pPr>
      <w:r>
        <w:rPr>
          <w:rFonts w:ascii="宋体" w:hAnsi="宋体" w:cs="宋体" w:hint="eastAsia"/>
          <w:szCs w:val="21"/>
          <w:lang w:eastAsia="zh-CN"/>
        </w:rPr>
        <w:t>②</w:t>
      </w:r>
      <w:r>
        <w:rPr>
          <w:rFonts w:ascii="Times New Roman" w:eastAsia="新宋体" w:hAnsi="Times New Roman" w:hint="eastAsia"/>
          <w:szCs w:val="21"/>
          <w:lang w:eastAsia="zh-CN"/>
        </w:rPr>
        <w:t>只闭合开关</w:t>
      </w:r>
      <w:r>
        <w:rPr>
          <w:position w:val="-6"/>
        </w:rPr>
        <w:object w:dxaOrig="195" w:dyaOrig="255">
          <v:shape id="_x0000_i1192" type="#_x0000_t75" style="width:9.75pt;height:12.75pt" o:ole="">
            <v:imagedata r:id="rId358" o:title=""/>
          </v:shape>
          <o:OLEObject Type="Embed" ProgID="Equation.DSMT4" ShapeID="_x0000_i1192" DrawAspect="Content" ObjectID="_1661021246" r:id="rId359"/>
        </w:object>
      </w:r>
      <w:r>
        <w:rPr>
          <w:rFonts w:ascii="Times New Roman" w:eastAsia="新宋体" w:hAnsi="Times New Roman" w:hint="eastAsia"/>
          <w:szCs w:val="21"/>
          <w:lang w:eastAsia="zh-CN"/>
        </w:rPr>
        <w:t>和</w:t>
      </w:r>
      <w:r>
        <w:rPr>
          <w:position w:val="-10"/>
        </w:rPr>
        <w:object w:dxaOrig="240" w:dyaOrig="315">
          <v:shape id="_x0000_i1193" type="#_x0000_t75" style="width:12pt;height:15.75pt" o:ole="">
            <v:imagedata r:id="rId360" o:title=""/>
          </v:shape>
          <o:OLEObject Type="Embed" ProgID="Equation.DSMT4" ShapeID="_x0000_i1193" DrawAspect="Content" ObjectID="_1661021247" r:id="rId361"/>
        </w:object>
      </w:r>
      <w:r>
        <w:rPr>
          <w:rFonts w:ascii="Times New Roman" w:eastAsia="新宋体" w:hAnsi="Times New Roman" w:hint="eastAsia"/>
          <w:szCs w:val="21"/>
          <w:lang w:eastAsia="zh-CN"/>
        </w:rPr>
        <w:t>，保持</w:t>
      </w:r>
      <w:r>
        <w:rPr>
          <w:position w:val="-10"/>
        </w:rPr>
        <w:object w:dxaOrig="240" w:dyaOrig="315">
          <v:shape id="_x0000_i1194" type="#_x0000_t75" style="width:12pt;height:15.75pt" o:ole="">
            <v:imagedata r:id="rId362" o:title=""/>
          </v:shape>
          <o:OLEObject Type="Embed" ProgID="Equation.DSMT4" ShapeID="_x0000_i1194" DrawAspect="Content" ObjectID="_1661021248" r:id="rId363"/>
        </w:object>
      </w:r>
      <w:r>
        <w:rPr>
          <w:rFonts w:ascii="Times New Roman" w:eastAsia="新宋体" w:hAnsi="Times New Roman" w:hint="eastAsia"/>
          <w:szCs w:val="21"/>
          <w:lang w:eastAsia="zh-CN"/>
        </w:rPr>
        <w:t>滑片位置不动，移动</w:t>
      </w:r>
      <w:r>
        <w:rPr>
          <w:position w:val="-10"/>
        </w:rPr>
        <w:object w:dxaOrig="255" w:dyaOrig="315">
          <v:shape id="_x0000_i1195" type="#_x0000_t75" style="width:12.75pt;height:15.75pt" o:ole="">
            <v:imagedata r:id="rId364" o:title=""/>
          </v:shape>
          <o:OLEObject Type="Embed" ProgID="Equation.DSMT4" ShapeID="_x0000_i1195" DrawAspect="Content" ObjectID="_1661021249" r:id="rId365"/>
        </w:object>
      </w:r>
      <w:r>
        <w:rPr>
          <w:rFonts w:ascii="Times New Roman" w:eastAsia="新宋体" w:hAnsi="Times New Roman" w:hint="eastAsia"/>
          <w:szCs w:val="21"/>
          <w:lang w:eastAsia="zh-CN"/>
        </w:rPr>
        <w:t>滑片，使电流表的示数为</w:t>
      </w:r>
      <w:r>
        <w:rPr>
          <w:position w:val="-12"/>
        </w:rPr>
        <w:object w:dxaOrig="285" w:dyaOrig="345">
          <v:shape id="_x0000_i1196" type="#_x0000_t75" style="width:14.25pt;height:17.25pt" o:ole="">
            <v:imagedata r:id="rId366" o:title=""/>
          </v:shape>
          <o:OLEObject Type="Embed" ProgID="Equation.DSMT4" ShapeID="_x0000_i1196" DrawAspect="Content" ObjectID="_1661021250" r:id="rId367"/>
        </w:object>
      </w:r>
      <w:r>
        <w:rPr>
          <w:rFonts w:ascii="Times New Roman" w:eastAsia="新宋体" w:hAnsi="Times New Roman" w:hint="eastAsia"/>
          <w:szCs w:val="21"/>
          <w:lang w:eastAsia="zh-CN"/>
        </w:rPr>
        <w:t>，保持变阻器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的滑片位置不动，将另一个滑动变阻器滑片移到最左端，电流表的示数为</w:t>
      </w:r>
      <w:r>
        <w:rPr>
          <w:position w:val="-10"/>
        </w:rPr>
        <w:object w:dxaOrig="195" w:dyaOrig="315">
          <v:shape id="_x0000_i1197" type="#_x0000_t75" style="width:9.75pt;height:15.75pt" o:ole="">
            <v:imagedata r:id="rId368" o:title=""/>
          </v:shape>
          <o:OLEObject Type="Embed" ProgID="Equation.DSMT4" ShapeID="_x0000_i1197" DrawAspect="Content" ObjectID="_1661021251" r:id="rId369"/>
        </w:object>
      </w:r>
      <w:r>
        <w:rPr>
          <w:rFonts w:ascii="Times New Roman" w:eastAsia="新宋体" w:hAnsi="Times New Roman" w:hint="eastAsia"/>
          <w:szCs w:val="21"/>
          <w:lang w:eastAsia="zh-CN"/>
        </w:rPr>
        <w:t>，再将此滑动变阻器的滑片移到最右端，电流表的示数为</w:t>
      </w:r>
      <w:r>
        <w:rPr>
          <w:position w:val="-10"/>
        </w:rPr>
        <w:object w:dxaOrig="225" w:dyaOrig="315">
          <v:shape id="_x0000_i1198" type="#_x0000_t75" style="width:11.25pt;height:15.75pt" o:ole="">
            <v:imagedata r:id="rId370" o:title=""/>
          </v:shape>
          <o:OLEObject Type="Embed" ProgID="Equation.DSMT4" ShapeID="_x0000_i1198" DrawAspect="Content" ObjectID="_1661021252" r:id="rId371"/>
        </w:object>
      </w:r>
      <w:r>
        <w:rPr>
          <w:rFonts w:ascii="Times New Roman" w:eastAsia="新宋体" w:hAnsi="Times New Roman" w:hint="eastAsia"/>
          <w:szCs w:val="21"/>
          <w:lang w:eastAsia="zh-CN"/>
        </w:rPr>
        <w:t>，则小灯泡额定功率的表</w:t>
      </w:r>
      <w:r>
        <w:rPr>
          <w:rFonts w:ascii="Times New Roman" w:eastAsia="新宋体" w:hAnsi="Times New Roman" w:hint="eastAsia"/>
          <w:szCs w:val="21"/>
          <w:lang w:eastAsia="zh-CN"/>
        </w:rPr>
        <w:lastRenderedPageBreak/>
        <w:t>达式</w:t>
      </w:r>
      <w:r>
        <w:rPr>
          <w:rFonts w:ascii="Times New Roman" w:eastAsia="新宋体" w:hAnsi="Times New Roman"/>
          <w:szCs w:val="21"/>
          <w:u w:val="single"/>
          <w:lang w:eastAsia="zh-CN"/>
        </w:rPr>
        <w:t xml:space="preserve">           </w:t>
      </w:r>
      <w:r>
        <w:rPr>
          <w:rFonts w:ascii="Times New Roman" w:eastAsia="新宋体" w:hAnsi="Times New Roman" w:hint="eastAsia"/>
          <w:szCs w:val="21"/>
          <w:lang w:eastAsia="zh-CN"/>
        </w:rPr>
        <w:t>。（用</w:t>
      </w:r>
      <w:r>
        <w:rPr>
          <w:position w:val="-12"/>
        </w:rPr>
        <w:object w:dxaOrig="285" w:dyaOrig="345">
          <v:shape id="_x0000_i1199" type="#_x0000_t75" style="width:14.25pt;height:17.25pt" o:ole="">
            <v:imagedata r:id="rId372" o:title=""/>
          </v:shape>
          <o:OLEObject Type="Embed" ProgID="Equation.DSMT4" ShapeID="_x0000_i1199" DrawAspect="Content" ObjectID="_1661021253" r:id="rId373"/>
        </w:object>
      </w:r>
      <w:r>
        <w:rPr>
          <w:rFonts w:ascii="Times New Roman" w:eastAsia="新宋体" w:hAnsi="Times New Roman" w:hint="eastAsia"/>
          <w:szCs w:val="21"/>
          <w:lang w:eastAsia="zh-CN"/>
        </w:rPr>
        <w:t>、</w:t>
      </w:r>
      <w:r>
        <w:rPr>
          <w:position w:val="-10"/>
        </w:rPr>
        <w:object w:dxaOrig="195" w:dyaOrig="315">
          <v:shape id="_x0000_i1200" type="#_x0000_t75" style="width:9.75pt;height:15.75pt" o:ole="">
            <v:imagedata r:id="rId374" o:title=""/>
          </v:shape>
          <o:OLEObject Type="Embed" ProgID="Equation.DSMT4" ShapeID="_x0000_i1200" DrawAspect="Content" ObjectID="_1661021254" r:id="rId375"/>
        </w:object>
      </w:r>
      <w:r>
        <w:rPr>
          <w:rFonts w:ascii="Times New Roman" w:eastAsia="新宋体" w:hAnsi="Times New Roman" w:hint="eastAsia"/>
          <w:szCs w:val="21"/>
          <w:lang w:eastAsia="zh-CN"/>
        </w:rPr>
        <w:t>、</w:t>
      </w:r>
      <w:r>
        <w:rPr>
          <w:position w:val="-10"/>
        </w:rPr>
        <w:object w:dxaOrig="225" w:dyaOrig="315">
          <v:shape id="_x0000_i1201" type="#_x0000_t75" style="width:11.25pt;height:15.75pt" o:ole="">
            <v:imagedata r:id="rId376" o:title=""/>
          </v:shape>
          <o:OLEObject Type="Embed" ProgID="Equation.DSMT4" ShapeID="_x0000_i1201" DrawAspect="Content" ObjectID="_1661021255" r:id="rId377"/>
        </w:object>
      </w:r>
      <w:r>
        <w:rPr>
          <w:rFonts w:ascii="Times New Roman" w:eastAsia="新宋体" w:hAnsi="Times New Roman" w:hint="eastAsia"/>
          <w:szCs w:val="21"/>
          <w:lang w:eastAsia="zh-CN"/>
        </w:rPr>
        <w:t>、</w:t>
      </w:r>
      <w:r>
        <w:rPr>
          <w:position w:val="-10"/>
        </w:rPr>
        <w:object w:dxaOrig="240" w:dyaOrig="315">
          <v:shape id="_x0000_i1202" type="#_x0000_t75" style="width:12pt;height:15.75pt" o:ole="">
            <v:imagedata r:id="rId378" o:title=""/>
          </v:shape>
          <o:OLEObject Type="Embed" ProgID="Equation.DSMT4" ShapeID="_x0000_i1202" DrawAspect="Content" ObjectID="_1661021256" r:id="rId379"/>
        </w:object>
      </w:r>
      <w:r>
        <w:rPr>
          <w:rFonts w:ascii="Times New Roman" w:eastAsia="新宋体" w:hAnsi="Times New Roman" w:hint="eastAsia"/>
          <w:szCs w:val="21"/>
          <w:lang w:eastAsia="zh-CN"/>
        </w:rPr>
        <w:t>、</w:t>
      </w:r>
      <w:r>
        <w:rPr>
          <w:position w:val="-10"/>
        </w:rPr>
        <w:object w:dxaOrig="255" w:dyaOrig="315">
          <v:shape id="_x0000_i1203" type="#_x0000_t75" style="width:12.75pt;height:15.75pt" o:ole="">
            <v:imagedata r:id="rId380" o:title=""/>
          </v:shape>
          <o:OLEObject Type="Embed" ProgID="Equation.DSMT4" ShapeID="_x0000_i1203" DrawAspect="Content" ObjectID="_1661021257" r:id="rId381"/>
        </w:object>
      </w:r>
      <w:r>
        <w:rPr>
          <w:rFonts w:ascii="Times New Roman" w:eastAsia="新宋体" w:hAnsi="Times New Roman" w:hint="eastAsia"/>
          <w:szCs w:val="21"/>
          <w:lang w:eastAsia="zh-CN"/>
        </w:rPr>
        <w:t>中的字母表示）。</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【解析】</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）变阻器按一上一下连入电路中，正常发光时的电流约为</w:t>
      </w:r>
      <w:r>
        <w:rPr>
          <w:color w:val="FF0000"/>
          <w:position w:val="-6"/>
        </w:rPr>
        <w:object w:dxaOrig="480" w:dyaOrig="255">
          <v:shape id="_x0000_i1204" type="#_x0000_t75" style="width:24pt;height:12.75pt" o:ole="">
            <v:imagedata r:id="rId382" o:title=""/>
          </v:shape>
          <o:OLEObject Type="Embed" ProgID="Equation.DSMT4" ShapeID="_x0000_i1204" DrawAspect="Content" ObjectID="_1661021258" r:id="rId383"/>
        </w:object>
      </w:r>
      <w:r>
        <w:rPr>
          <w:rFonts w:ascii="Times New Roman" w:eastAsia="新宋体" w:hAnsi="Times New Roman" w:hint="eastAsia"/>
          <w:color w:val="FF0000"/>
          <w:szCs w:val="21"/>
          <w:lang w:eastAsia="zh-CN"/>
        </w:rPr>
        <w:t>，故电流表选用小量程串联在电路中，小灯泡的额定电压为</w:t>
      </w:r>
      <w:r>
        <w:rPr>
          <w:color w:val="FF0000"/>
          <w:position w:val="-6"/>
        </w:rPr>
        <w:object w:dxaOrig="480" w:dyaOrig="255">
          <v:shape id="_x0000_i1205" type="#_x0000_t75" style="width:24pt;height:12.75pt" o:ole="">
            <v:imagedata r:id="rId384" o:title=""/>
          </v:shape>
          <o:OLEObject Type="Embed" ProgID="Equation.DSMT4" ShapeID="_x0000_i1205" DrawAspect="Content" ObjectID="_1661021259" r:id="rId385"/>
        </w:object>
      </w:r>
      <w:r>
        <w:rPr>
          <w:rFonts w:ascii="Times New Roman" w:eastAsia="新宋体" w:hAnsi="Times New Roman" w:hint="eastAsia"/>
          <w:color w:val="FF0000"/>
          <w:szCs w:val="21"/>
          <w:lang w:eastAsia="zh-CN"/>
        </w:rPr>
        <w:t>，故电压表选用小量程与灯并联，如下所示：</w:t>
      </w:r>
    </w:p>
    <w:p w:rsidR="00A6659F" w:rsidRDefault="00A6659F" w:rsidP="00A6659F">
      <w:pPr>
        <w:pStyle w:val="Normal5"/>
        <w:spacing w:line="360" w:lineRule="auto"/>
        <w:rPr>
          <w:color w:val="FF0000"/>
          <w:lang w:eastAsia="zh-CN"/>
        </w:rPr>
      </w:pPr>
      <w:r>
        <w:rPr>
          <w:rFonts w:ascii="Times New Roman" w:eastAsia="新宋体" w:hAnsi="Times New Roman"/>
          <w:noProof/>
          <w:color w:val="FF0000"/>
          <w:szCs w:val="21"/>
          <w:lang w:eastAsia="zh-CN"/>
        </w:rPr>
        <w:drawing>
          <wp:inline distT="0" distB="0" distL="0" distR="0">
            <wp:extent cx="2200275" cy="1524000"/>
            <wp:effectExtent l="0" t="0" r="9525" b="0"/>
            <wp:docPr id="121721602" name="图片 12172160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 descr="说明: 菁优网：http://www.jyeoo.com"/>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2200275" cy="1524000"/>
                    </a:xfrm>
                    <a:prstGeom prst="rect">
                      <a:avLst/>
                    </a:prstGeom>
                    <a:noFill/>
                    <a:ln>
                      <a:noFill/>
                    </a:ln>
                  </pic:spPr>
                </pic:pic>
              </a:graphicData>
            </a:graphic>
          </wp:inline>
        </w:drawing>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）电路正确连接后，闭合开关，发现小灯泡不亮，电流表无示数，电路可能断路，电压表有示数，则说明电压表与电源连通，出现这一故障的原因可能是灯泡断路；</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）当小灯泡正常发光时，电流表示数如图乙所示，电流表选用小量程，分度值为</w:t>
      </w:r>
      <w:r>
        <w:rPr>
          <w:color w:val="FF0000"/>
          <w:position w:val="-6"/>
        </w:rPr>
        <w:object w:dxaOrig="585" w:dyaOrig="255">
          <v:shape id="_x0000_i1206" type="#_x0000_t75" style="width:29.25pt;height:12.75pt" o:ole="">
            <v:imagedata r:id="rId387" o:title=""/>
          </v:shape>
          <o:OLEObject Type="Embed" ProgID="Equation.DSMT4" ShapeID="_x0000_i1206" DrawAspect="Content" ObjectID="_1661021260" r:id="rId388"/>
        </w:object>
      </w:r>
      <w:r>
        <w:rPr>
          <w:rFonts w:ascii="Times New Roman" w:eastAsia="新宋体" w:hAnsi="Times New Roman" w:hint="eastAsia"/>
          <w:color w:val="FF0000"/>
          <w:szCs w:val="21"/>
          <w:lang w:eastAsia="zh-CN"/>
        </w:rPr>
        <w:t>，电流为</w:t>
      </w:r>
      <w:r>
        <w:rPr>
          <w:color w:val="FF0000"/>
          <w:position w:val="-6"/>
        </w:rPr>
        <w:object w:dxaOrig="585" w:dyaOrig="255">
          <v:shape id="_x0000_i1207" type="#_x0000_t75" style="width:29.25pt;height:12.75pt" o:ole="">
            <v:imagedata r:id="rId389" o:title=""/>
          </v:shape>
          <o:OLEObject Type="Embed" ProgID="Equation.DSMT4" ShapeID="_x0000_i1207" DrawAspect="Content" ObjectID="_1661021261" r:id="rId390"/>
        </w:object>
      </w:r>
      <w:r>
        <w:rPr>
          <w:rFonts w:ascii="Times New Roman" w:eastAsia="新宋体" w:hAnsi="Times New Roman" w:hint="eastAsia"/>
          <w:color w:val="FF0000"/>
          <w:szCs w:val="21"/>
          <w:lang w:eastAsia="zh-CN"/>
        </w:rPr>
        <w:t>，此时小灯泡的额定功率为：</w:t>
      </w:r>
    </w:p>
    <w:p w:rsidR="00A6659F" w:rsidRDefault="00A6659F" w:rsidP="00A6659F">
      <w:pPr>
        <w:pStyle w:val="Normal5"/>
        <w:spacing w:line="360" w:lineRule="auto"/>
        <w:rPr>
          <w:color w:val="FF0000"/>
          <w:lang w:eastAsia="zh-CN"/>
        </w:rPr>
      </w:pPr>
      <w:r>
        <w:rPr>
          <w:color w:val="FF0000"/>
          <w:position w:val="-6"/>
        </w:rPr>
        <w:object w:dxaOrig="2715" w:dyaOrig="255">
          <v:shape id="_x0000_i1208" type="#_x0000_t75" style="width:135.75pt;height:12.75pt" o:ole="">
            <v:imagedata r:id="rId391" o:title=""/>
          </v:shape>
          <o:OLEObject Type="Embed" ProgID="Equation.DSMT4" ShapeID="_x0000_i1208" DrawAspect="Content" ObjectID="_1661021262" r:id="rId392"/>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闭合开关</w:t>
      </w:r>
      <w:r>
        <w:rPr>
          <w:color w:val="FF0000"/>
          <w:position w:val="-6"/>
        </w:rPr>
        <w:object w:dxaOrig="195" w:dyaOrig="255">
          <v:shape id="_x0000_i1209" type="#_x0000_t75" style="width:9.75pt;height:12.75pt" o:ole="">
            <v:imagedata r:id="rId393" o:title=""/>
          </v:shape>
          <o:OLEObject Type="Embed" ProgID="Equation.DSMT4" ShapeID="_x0000_i1209" DrawAspect="Content" ObjectID="_1661021263" r:id="rId394"/>
        </w:object>
      </w:r>
      <w:r>
        <w:rPr>
          <w:rFonts w:ascii="Times New Roman" w:eastAsia="新宋体" w:hAnsi="Times New Roman" w:hint="eastAsia"/>
          <w:color w:val="FF0000"/>
          <w:szCs w:val="21"/>
          <w:lang w:eastAsia="zh-CN"/>
        </w:rPr>
        <w:t>和</w:t>
      </w:r>
      <w:r>
        <w:rPr>
          <w:color w:val="FF0000"/>
          <w:position w:val="-10"/>
        </w:rPr>
        <w:object w:dxaOrig="255" w:dyaOrig="315">
          <v:shape id="_x0000_i1210" type="#_x0000_t75" style="width:12.75pt;height:15.75pt" o:ole="">
            <v:imagedata r:id="rId395" o:title=""/>
          </v:shape>
          <o:OLEObject Type="Embed" ProgID="Equation.DSMT4" ShapeID="_x0000_i1210" DrawAspect="Content" ObjectID="_1661021264" r:id="rId396"/>
        </w:object>
      </w:r>
      <w:r>
        <w:rPr>
          <w:rFonts w:ascii="Times New Roman" w:eastAsia="新宋体" w:hAnsi="Times New Roman" w:hint="eastAsia"/>
          <w:color w:val="FF0000"/>
          <w:szCs w:val="21"/>
          <w:lang w:eastAsia="zh-CN"/>
        </w:rPr>
        <w:t>，移动</w:t>
      </w:r>
      <w:r>
        <w:rPr>
          <w:color w:val="FF0000"/>
          <w:position w:val="-10"/>
        </w:rPr>
        <w:object w:dxaOrig="240" w:dyaOrig="315">
          <v:shape id="_x0000_i1211" type="#_x0000_t75" style="width:12pt;height:15.75pt" o:ole="">
            <v:imagedata r:id="rId397" o:title=""/>
          </v:shape>
          <o:OLEObject Type="Embed" ProgID="Equation.DSMT4" ShapeID="_x0000_i1211" DrawAspect="Content" ObjectID="_1661021265" r:id="rId398"/>
        </w:object>
      </w:r>
      <w:r>
        <w:rPr>
          <w:rFonts w:ascii="Times New Roman" w:eastAsia="新宋体" w:hAnsi="Times New Roman" w:hint="eastAsia"/>
          <w:color w:val="FF0000"/>
          <w:szCs w:val="21"/>
          <w:lang w:eastAsia="zh-CN"/>
        </w:rPr>
        <w:t>滑片，使电流表的示数为</w:t>
      </w:r>
      <w:r>
        <w:rPr>
          <w:color w:val="FF0000"/>
          <w:position w:val="-12"/>
        </w:rPr>
        <w:object w:dxaOrig="285" w:dyaOrig="345">
          <v:shape id="_x0000_i1212" type="#_x0000_t75" style="width:14.25pt;height:17.25pt" o:ole="">
            <v:imagedata r:id="rId399" o:title=""/>
          </v:shape>
          <o:OLEObject Type="Embed" ProgID="Equation.DSMT4" ShapeID="_x0000_i1212" DrawAspect="Content" ObjectID="_1661021266" r:id="rId400"/>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只闭合开关</w:t>
      </w:r>
      <w:r>
        <w:rPr>
          <w:color w:val="FF0000"/>
          <w:position w:val="-6"/>
        </w:rPr>
        <w:object w:dxaOrig="195" w:dyaOrig="255">
          <v:shape id="_x0000_i1213" type="#_x0000_t75" style="width:9.75pt;height:12.75pt" o:ole="">
            <v:imagedata r:id="rId401" o:title=""/>
          </v:shape>
          <o:OLEObject Type="Embed" ProgID="Equation.DSMT4" ShapeID="_x0000_i1213" DrawAspect="Content" ObjectID="_1661021267" r:id="rId402"/>
        </w:object>
      </w:r>
      <w:r>
        <w:rPr>
          <w:rFonts w:ascii="Times New Roman" w:eastAsia="新宋体" w:hAnsi="Times New Roman" w:hint="eastAsia"/>
          <w:color w:val="FF0000"/>
          <w:szCs w:val="21"/>
          <w:lang w:eastAsia="zh-CN"/>
        </w:rPr>
        <w:t>和</w:t>
      </w:r>
      <w:r>
        <w:rPr>
          <w:color w:val="FF0000"/>
          <w:position w:val="-10"/>
        </w:rPr>
        <w:object w:dxaOrig="240" w:dyaOrig="315">
          <v:shape id="_x0000_i1214" type="#_x0000_t75" style="width:12pt;height:15.75pt" o:ole="">
            <v:imagedata r:id="rId403" o:title=""/>
          </v:shape>
          <o:OLEObject Type="Embed" ProgID="Equation.DSMT4" ShapeID="_x0000_i1214" DrawAspect="Content" ObjectID="_1661021268" r:id="rId404"/>
        </w:object>
      </w:r>
      <w:r>
        <w:rPr>
          <w:rFonts w:ascii="Times New Roman" w:eastAsia="新宋体" w:hAnsi="Times New Roman" w:hint="eastAsia"/>
          <w:color w:val="FF0000"/>
          <w:szCs w:val="21"/>
          <w:lang w:eastAsia="zh-CN"/>
        </w:rPr>
        <w:t>，保持</w:t>
      </w:r>
      <w:r>
        <w:rPr>
          <w:color w:val="FF0000"/>
          <w:position w:val="-10"/>
        </w:rPr>
        <w:object w:dxaOrig="240" w:dyaOrig="315">
          <v:shape id="_x0000_i1215" type="#_x0000_t75" style="width:12pt;height:15.75pt" o:ole="">
            <v:imagedata r:id="rId405" o:title=""/>
          </v:shape>
          <o:OLEObject Type="Embed" ProgID="Equation.DSMT4" ShapeID="_x0000_i1215" DrawAspect="Content" ObjectID="_1661021269" r:id="rId406"/>
        </w:object>
      </w:r>
      <w:r>
        <w:rPr>
          <w:rFonts w:ascii="Times New Roman" w:eastAsia="新宋体" w:hAnsi="Times New Roman" w:hint="eastAsia"/>
          <w:color w:val="FF0000"/>
          <w:szCs w:val="21"/>
          <w:lang w:eastAsia="zh-CN"/>
        </w:rPr>
        <w:t>滑片位置不动，移动</w:t>
      </w:r>
      <w:r>
        <w:rPr>
          <w:color w:val="FF0000"/>
          <w:position w:val="-10"/>
        </w:rPr>
        <w:object w:dxaOrig="255" w:dyaOrig="315">
          <v:shape id="_x0000_i1216" type="#_x0000_t75" style="width:12.75pt;height:15.75pt" o:ole="">
            <v:imagedata r:id="rId407" o:title=""/>
          </v:shape>
          <o:OLEObject Type="Embed" ProgID="Equation.DSMT4" ShapeID="_x0000_i1216" DrawAspect="Content" ObjectID="_1661021270" r:id="rId408"/>
        </w:object>
      </w:r>
      <w:r>
        <w:rPr>
          <w:rFonts w:ascii="Times New Roman" w:eastAsia="新宋体" w:hAnsi="Times New Roman" w:hint="eastAsia"/>
          <w:color w:val="FF0000"/>
          <w:szCs w:val="21"/>
          <w:lang w:eastAsia="zh-CN"/>
        </w:rPr>
        <w:t>滑片，使电流表的示数为</w:t>
      </w:r>
      <w:r>
        <w:rPr>
          <w:color w:val="FF0000"/>
          <w:position w:val="-12"/>
        </w:rPr>
        <w:object w:dxaOrig="285" w:dyaOrig="345">
          <v:shape id="_x0000_i1217" type="#_x0000_t75" style="width:14.25pt;height:17.25pt" o:ole="">
            <v:imagedata r:id="rId409" o:title=""/>
          </v:shape>
          <o:OLEObject Type="Embed" ProgID="Equation.DSMT4" ShapeID="_x0000_i1217" DrawAspect="Content" ObjectID="_1661021271" r:id="rId410"/>
        </w:object>
      </w:r>
      <w:r>
        <w:rPr>
          <w:rFonts w:ascii="Times New Roman" w:eastAsia="新宋体" w:hAnsi="Times New Roman" w:hint="eastAsia"/>
          <w:color w:val="FF0000"/>
          <w:szCs w:val="21"/>
          <w:lang w:eastAsia="zh-CN"/>
        </w:rPr>
        <w:t>，保持变阻器</w:t>
      </w:r>
      <w:r>
        <w:rPr>
          <w:color w:val="FF0000"/>
          <w:position w:val="-10"/>
        </w:rPr>
        <w:object w:dxaOrig="255" w:dyaOrig="315">
          <v:shape id="_x0000_i1218" type="#_x0000_t75" style="width:12.75pt;height:15.75pt" o:ole="">
            <v:imagedata r:id="rId411" o:title=""/>
          </v:shape>
          <o:OLEObject Type="Embed" ProgID="Equation.DSMT4" ShapeID="_x0000_i1218" DrawAspect="Content" ObjectID="_1661021272" r:id="rId412"/>
        </w:object>
      </w:r>
      <w:r>
        <w:rPr>
          <w:rFonts w:ascii="Times New Roman" w:eastAsia="新宋体" w:hAnsi="Times New Roman" w:hint="eastAsia"/>
          <w:color w:val="FF0000"/>
          <w:szCs w:val="21"/>
          <w:lang w:eastAsia="zh-CN"/>
        </w:rPr>
        <w:t>的滑片位置不动，将另一个滑动变阻器滑片移到最左端，电流表的示数为</w:t>
      </w:r>
      <w:r>
        <w:rPr>
          <w:color w:val="FF0000"/>
          <w:position w:val="-10"/>
        </w:rPr>
        <w:object w:dxaOrig="195" w:dyaOrig="315">
          <v:shape id="_x0000_i1219" type="#_x0000_t75" style="width:9.75pt;height:15.75pt" o:ole="">
            <v:imagedata r:id="rId413" o:title=""/>
          </v:shape>
          <o:OLEObject Type="Embed" ProgID="Equation.DSMT4" ShapeID="_x0000_i1219" DrawAspect="Content" ObjectID="_1661021273" r:id="rId414"/>
        </w:object>
      </w:r>
      <w:r>
        <w:rPr>
          <w:rFonts w:ascii="Times New Roman" w:eastAsia="新宋体" w:hAnsi="Times New Roman" w:hint="eastAsia"/>
          <w:color w:val="FF0000"/>
          <w:szCs w:val="21"/>
          <w:lang w:eastAsia="zh-CN"/>
        </w:rPr>
        <w:t>，再将此滑动变阻器的滑片移到最右端，电流表的示数为</w:t>
      </w:r>
      <w:r>
        <w:rPr>
          <w:color w:val="FF0000"/>
          <w:position w:val="-10"/>
        </w:rPr>
        <w:object w:dxaOrig="225" w:dyaOrig="315">
          <v:shape id="_x0000_i1220" type="#_x0000_t75" style="width:11.25pt;height:15.75pt" o:ole="">
            <v:imagedata r:id="rId415" o:title=""/>
          </v:shape>
          <o:OLEObject Type="Embed" ProgID="Equation.DSMT4" ShapeID="_x0000_i1220" DrawAspect="Content" ObjectID="_1661021274" r:id="rId416"/>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在</w:t>
      </w:r>
      <w:r>
        <w:rPr>
          <w:rFonts w:ascii="宋体" w:hAnsi="宋体" w:cs="宋体" w:hint="eastAsia"/>
          <w:color w:val="FF0000"/>
          <w:szCs w:val="21"/>
          <w:lang w:eastAsia="zh-CN"/>
        </w:rPr>
        <w:t>①</w:t>
      </w:r>
      <w:r>
        <w:rPr>
          <w:rFonts w:ascii="Times New Roman" w:eastAsia="新宋体" w:hAnsi="Times New Roman" w:hint="eastAsia"/>
          <w:color w:val="FF0000"/>
          <w:szCs w:val="21"/>
          <w:lang w:eastAsia="zh-CN"/>
        </w:rPr>
        <w:t>中，</w:t>
      </w:r>
      <w:r>
        <w:rPr>
          <w:color w:val="FF0000"/>
          <w:position w:val="-10"/>
        </w:rPr>
        <w:object w:dxaOrig="240" w:dyaOrig="315">
          <v:shape id="_x0000_i1221" type="#_x0000_t75" style="width:12pt;height:15.75pt" o:ole="">
            <v:imagedata r:id="rId417" o:title=""/>
          </v:shape>
          <o:OLEObject Type="Embed" ProgID="Equation.DSMT4" ShapeID="_x0000_i1221" DrawAspect="Content" ObjectID="_1661021275" r:id="rId418"/>
        </w:object>
      </w:r>
      <w:r>
        <w:rPr>
          <w:rFonts w:ascii="Times New Roman" w:eastAsia="新宋体" w:hAnsi="Times New Roman" w:hint="eastAsia"/>
          <w:color w:val="FF0000"/>
          <w:szCs w:val="21"/>
          <w:lang w:eastAsia="zh-CN"/>
        </w:rPr>
        <w:t>与灯串联，灯正常发光，</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lastRenderedPageBreak/>
        <w:t>在</w:t>
      </w:r>
      <w:r>
        <w:rPr>
          <w:rFonts w:ascii="宋体" w:hAnsi="宋体" w:cs="宋体" w:hint="eastAsia"/>
          <w:color w:val="FF0000"/>
          <w:szCs w:val="21"/>
          <w:lang w:eastAsia="zh-CN"/>
        </w:rPr>
        <w:t>②</w:t>
      </w:r>
      <w:r>
        <w:rPr>
          <w:rFonts w:ascii="Times New Roman" w:eastAsia="新宋体" w:hAnsi="Times New Roman" w:hint="eastAsia"/>
          <w:color w:val="FF0000"/>
          <w:szCs w:val="21"/>
          <w:lang w:eastAsia="zh-CN"/>
        </w:rPr>
        <w:t>中，</w:t>
      </w:r>
      <w:r>
        <w:rPr>
          <w:color w:val="FF0000"/>
          <w:position w:val="-10"/>
        </w:rPr>
        <w:object w:dxaOrig="240" w:dyaOrig="315">
          <v:shape id="_x0000_i1222" type="#_x0000_t75" style="width:12pt;height:15.75pt" o:ole="">
            <v:imagedata r:id="rId419" o:title=""/>
          </v:shape>
          <o:OLEObject Type="Embed" ProgID="Equation.DSMT4" ShapeID="_x0000_i1222" DrawAspect="Content" ObjectID="_1661021276" r:id="rId420"/>
        </w:object>
      </w:r>
      <w:r>
        <w:rPr>
          <w:rFonts w:ascii="Times New Roman" w:eastAsia="新宋体" w:hAnsi="Times New Roman" w:hint="eastAsia"/>
          <w:color w:val="FF0000"/>
          <w:szCs w:val="21"/>
          <w:lang w:eastAsia="zh-CN"/>
        </w:rPr>
        <w:t>与</w:t>
      </w:r>
      <w:r>
        <w:rPr>
          <w:color w:val="FF0000"/>
          <w:position w:val="-10"/>
        </w:rPr>
        <w:object w:dxaOrig="255" w:dyaOrig="315">
          <v:shape id="_x0000_i1223" type="#_x0000_t75" style="width:12.75pt;height:15.75pt" o:ole="">
            <v:imagedata r:id="rId421" o:title=""/>
          </v:shape>
          <o:OLEObject Type="Embed" ProgID="Equation.DSMT4" ShapeID="_x0000_i1223" DrawAspect="Content" ObjectID="_1661021277" r:id="rId422"/>
        </w:object>
      </w:r>
      <w:r>
        <w:rPr>
          <w:rFonts w:ascii="Times New Roman" w:eastAsia="新宋体" w:hAnsi="Times New Roman" w:hint="eastAsia"/>
          <w:color w:val="FF0000"/>
          <w:szCs w:val="21"/>
          <w:lang w:eastAsia="zh-CN"/>
        </w:rPr>
        <w:t>串联，因为电路中电流仍为</w:t>
      </w:r>
      <w:r>
        <w:rPr>
          <w:color w:val="FF0000"/>
          <w:position w:val="-12"/>
        </w:rPr>
        <w:object w:dxaOrig="285" w:dyaOrig="345">
          <v:shape id="_x0000_i1224" type="#_x0000_t75" style="width:14.25pt;height:17.25pt" o:ole="">
            <v:imagedata r:id="rId423" o:title=""/>
          </v:shape>
          <o:OLEObject Type="Embed" ProgID="Equation.DSMT4" ShapeID="_x0000_i1224" DrawAspect="Content" ObjectID="_1661021278" r:id="rId424"/>
        </w:object>
      </w:r>
      <w:r>
        <w:rPr>
          <w:rFonts w:ascii="Times New Roman" w:eastAsia="新宋体" w:hAnsi="Times New Roman" w:hint="eastAsia"/>
          <w:color w:val="FF0000"/>
          <w:szCs w:val="21"/>
          <w:lang w:eastAsia="zh-CN"/>
        </w:rPr>
        <w:t>，所以</w:t>
      </w:r>
      <w:r>
        <w:rPr>
          <w:color w:val="FF0000"/>
          <w:position w:val="-10"/>
        </w:rPr>
        <w:object w:dxaOrig="765" w:dyaOrig="315">
          <v:shape id="_x0000_i1225" type="#_x0000_t75" style="width:38.25pt;height:15.75pt" o:ole="">
            <v:imagedata r:id="rId425" o:title=""/>
          </v:shape>
          <o:OLEObject Type="Embed" ProgID="Equation.DSMT4" ShapeID="_x0000_i1225" DrawAspect="Content" ObjectID="_1661021279" r:id="rId426"/>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保持</w:t>
      </w:r>
      <w:r>
        <w:rPr>
          <w:color w:val="FF0000"/>
          <w:position w:val="-10"/>
        </w:rPr>
        <w:object w:dxaOrig="255" w:dyaOrig="315">
          <v:shape id="_x0000_i1226" type="#_x0000_t75" style="width:12.75pt;height:15.75pt" o:ole="">
            <v:imagedata r:id="rId427" o:title=""/>
          </v:shape>
          <o:OLEObject Type="Embed" ProgID="Equation.DSMT4" ShapeID="_x0000_i1226" DrawAspect="Content" ObjectID="_1661021280" r:id="rId428"/>
        </w:object>
      </w:r>
      <w:r>
        <w:rPr>
          <w:rFonts w:ascii="Times New Roman" w:eastAsia="新宋体" w:hAnsi="Times New Roman" w:hint="eastAsia"/>
          <w:color w:val="FF0000"/>
          <w:szCs w:val="21"/>
          <w:lang w:eastAsia="zh-CN"/>
        </w:rPr>
        <w:t>滑片位置不动，将另一个滑动变阻器</w:t>
      </w:r>
      <w:r>
        <w:rPr>
          <w:color w:val="FF0000"/>
          <w:position w:val="-10"/>
        </w:rPr>
        <w:object w:dxaOrig="420" w:dyaOrig="315">
          <v:shape id="_x0000_i1227" type="#_x0000_t75" style="width:21pt;height:15.75pt" o:ole="">
            <v:imagedata r:id="rId429" o:title=""/>
          </v:shape>
          <o:OLEObject Type="Embed" ProgID="Equation.DSMT4" ShapeID="_x0000_i1227" DrawAspect="Content" ObjectID="_1661021281" r:id="rId430"/>
        </w:object>
      </w:r>
      <w:r>
        <w:rPr>
          <w:rFonts w:ascii="Times New Roman" w:eastAsia="新宋体" w:hAnsi="Times New Roman" w:hint="eastAsia"/>
          <w:color w:val="FF0000"/>
          <w:szCs w:val="21"/>
          <w:lang w:eastAsia="zh-CN"/>
        </w:rPr>
        <w:t>滑片移到最左端，电流表的示数为</w:t>
      </w:r>
      <w:r>
        <w:rPr>
          <w:color w:val="FF0000"/>
          <w:position w:val="-10"/>
        </w:rPr>
        <w:object w:dxaOrig="195" w:dyaOrig="315">
          <v:shape id="_x0000_i1228" type="#_x0000_t75" style="width:9.75pt;height:15.75pt" o:ole="">
            <v:imagedata r:id="rId431" o:title=""/>
          </v:shape>
          <o:OLEObject Type="Embed" ProgID="Equation.DSMT4" ShapeID="_x0000_i1228" DrawAspect="Content" ObjectID="_1661021282" r:id="rId432"/>
        </w:object>
      </w:r>
      <w:r>
        <w:rPr>
          <w:rFonts w:ascii="Times New Roman" w:eastAsia="新宋体" w:hAnsi="Times New Roman" w:hint="eastAsia"/>
          <w:color w:val="FF0000"/>
          <w:szCs w:val="21"/>
          <w:lang w:eastAsia="zh-CN"/>
        </w:rPr>
        <w:t>，再将此滑动变阻器</w:t>
      </w:r>
      <w:r>
        <w:rPr>
          <w:color w:val="FF0000"/>
          <w:position w:val="-10"/>
        </w:rPr>
        <w:object w:dxaOrig="420" w:dyaOrig="315">
          <v:shape id="_x0000_i1229" type="#_x0000_t75" style="width:21pt;height:15.75pt" o:ole="">
            <v:imagedata r:id="rId433" o:title=""/>
          </v:shape>
          <o:OLEObject Type="Embed" ProgID="Equation.DSMT4" ShapeID="_x0000_i1229" DrawAspect="Content" ObjectID="_1661021283" r:id="rId434"/>
        </w:object>
      </w:r>
      <w:r>
        <w:rPr>
          <w:rFonts w:ascii="Times New Roman" w:eastAsia="新宋体" w:hAnsi="Times New Roman" w:hint="eastAsia"/>
          <w:color w:val="FF0000"/>
          <w:szCs w:val="21"/>
          <w:lang w:eastAsia="zh-CN"/>
        </w:rPr>
        <w:t>的滑片移到最右端，电流表的示数为</w:t>
      </w:r>
      <w:r>
        <w:rPr>
          <w:color w:val="FF0000"/>
          <w:position w:val="-10"/>
        </w:rPr>
        <w:object w:dxaOrig="225" w:dyaOrig="315">
          <v:shape id="_x0000_i1230" type="#_x0000_t75" style="width:11.25pt;height:15.75pt" o:ole="">
            <v:imagedata r:id="rId435" o:title=""/>
          </v:shape>
          <o:OLEObject Type="Embed" ProgID="Equation.DSMT4" ShapeID="_x0000_i1230" DrawAspect="Content" ObjectID="_1661021284" r:id="rId436"/>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由串联电路特点和欧姆定律可得：</w:t>
      </w:r>
    </w:p>
    <w:p w:rsidR="00A6659F" w:rsidRDefault="00A6659F" w:rsidP="00A6659F">
      <w:pPr>
        <w:pStyle w:val="Normal5"/>
        <w:spacing w:line="360" w:lineRule="auto"/>
        <w:rPr>
          <w:color w:val="FF0000"/>
          <w:lang w:eastAsia="zh-CN"/>
        </w:rPr>
      </w:pPr>
      <w:r>
        <w:rPr>
          <w:color w:val="FF0000"/>
          <w:position w:val="-10"/>
        </w:rPr>
        <w:object w:dxaOrig="2025" w:dyaOrig="315">
          <v:shape id="_x0000_i1231" type="#_x0000_t75" style="width:101.25pt;height:15.75pt" o:ole="">
            <v:imagedata r:id="rId437" o:title=""/>
          </v:shape>
          <o:OLEObject Type="Embed" ProgID="Equation.DSMT4" ShapeID="_x0000_i1231" DrawAspect="Content" ObjectID="_1661021285" r:id="rId438"/>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解得：</w:t>
      </w:r>
      <w:r>
        <w:rPr>
          <w:color w:val="FF0000"/>
          <w:position w:val="-26"/>
        </w:rPr>
        <w:object w:dxaOrig="1095" w:dyaOrig="600">
          <v:shape id="_x0000_i1232" type="#_x0000_t75" style="width:54.75pt;height:30pt" o:ole="">
            <v:imagedata r:id="rId439" o:title=""/>
          </v:shape>
          <o:OLEObject Type="Embed" ProgID="Equation.DSMT4" ShapeID="_x0000_i1232" DrawAspect="Content" ObjectID="_1661021286" r:id="rId440"/>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小灯泡额定功率的表达式为：</w:t>
      </w:r>
    </w:p>
    <w:p w:rsidR="00A6659F" w:rsidRDefault="00A6659F" w:rsidP="00A6659F">
      <w:pPr>
        <w:pStyle w:val="Normal5"/>
        <w:spacing w:line="360" w:lineRule="auto"/>
        <w:rPr>
          <w:color w:val="FF0000"/>
          <w:lang w:eastAsia="zh-CN"/>
        </w:rPr>
      </w:pPr>
      <w:r>
        <w:rPr>
          <w:color w:val="FF0000"/>
          <w:position w:val="-26"/>
        </w:rPr>
        <w:object w:dxaOrig="2805" w:dyaOrig="600">
          <v:shape id="_x0000_i1233" type="#_x0000_t75" style="width:140.25pt;height:30pt" o:ole="">
            <v:imagedata r:id="rId441" o:title=""/>
          </v:shape>
          <o:OLEObject Type="Embed" ProgID="Equation.DSMT4" ShapeID="_x0000_i1233" DrawAspect="Content" ObjectID="_1661021287" r:id="rId442"/>
        </w:object>
      </w:r>
      <w:r>
        <w:rPr>
          <w:rFonts w:ascii="Times New Roman" w:eastAsia="新宋体" w:hAnsi="Times New Roman" w:hint="eastAsia"/>
          <w:color w:val="FF0000"/>
          <w:szCs w:val="21"/>
          <w:lang w:eastAsia="zh-CN"/>
        </w:rPr>
        <w:t>。</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故答案为：</w:t>
      </w:r>
    </w:p>
    <w:p w:rsidR="00A6659F" w:rsidRDefault="00A6659F" w:rsidP="00A6659F">
      <w:pPr>
        <w:pStyle w:val="Normal5"/>
        <w:spacing w:line="360" w:lineRule="auto"/>
        <w:rPr>
          <w:color w:val="FF0000"/>
          <w:lang w:eastAsia="zh-CN"/>
        </w:rPr>
      </w:pP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1</w:t>
      </w:r>
      <w:r>
        <w:rPr>
          <w:rFonts w:ascii="Times New Roman" w:eastAsia="新宋体" w:hAnsi="Times New Roman" w:hint="eastAsia"/>
          <w:color w:val="FF0000"/>
          <w:szCs w:val="21"/>
          <w:lang w:eastAsia="zh-CN"/>
        </w:rPr>
        <w:t>）如上所示；（</w:t>
      </w:r>
      <w:r>
        <w:rPr>
          <w:rFonts w:ascii="Times New Roman" w:eastAsia="新宋体" w:hAnsi="Times New Roman"/>
          <w:color w:val="FF0000"/>
          <w:szCs w:val="21"/>
          <w:lang w:eastAsia="zh-CN"/>
        </w:rPr>
        <w:t>2</w:t>
      </w:r>
      <w:r>
        <w:rPr>
          <w:rFonts w:ascii="Times New Roman" w:eastAsia="新宋体" w:hAnsi="Times New Roman" w:hint="eastAsia"/>
          <w:color w:val="FF0000"/>
          <w:szCs w:val="21"/>
          <w:lang w:eastAsia="zh-CN"/>
        </w:rPr>
        <w:t>）灯泡断路；（</w:t>
      </w:r>
      <w:r>
        <w:rPr>
          <w:rFonts w:ascii="Times New Roman" w:eastAsia="新宋体" w:hAnsi="Times New Roman"/>
          <w:color w:val="FF0000"/>
          <w:szCs w:val="21"/>
          <w:lang w:eastAsia="zh-CN"/>
        </w:rPr>
        <w:t>3</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0.65</w:t>
      </w:r>
      <w:r>
        <w:rPr>
          <w:rFonts w:ascii="Times New Roman" w:eastAsia="新宋体" w:hAnsi="Times New Roman" w:hint="eastAsia"/>
          <w:color w:val="FF0000"/>
          <w:szCs w:val="21"/>
          <w:lang w:eastAsia="zh-CN"/>
        </w:rPr>
        <w:t>；（</w:t>
      </w:r>
      <w:r>
        <w:rPr>
          <w:rFonts w:ascii="Times New Roman" w:eastAsia="新宋体" w:hAnsi="Times New Roman"/>
          <w:color w:val="FF0000"/>
          <w:szCs w:val="21"/>
          <w:lang w:eastAsia="zh-CN"/>
        </w:rPr>
        <w:t>4</w:t>
      </w:r>
      <w:r>
        <w:rPr>
          <w:rFonts w:ascii="Times New Roman" w:eastAsia="新宋体" w:hAnsi="Times New Roman" w:hint="eastAsia"/>
          <w:color w:val="FF0000"/>
          <w:szCs w:val="21"/>
          <w:lang w:eastAsia="zh-CN"/>
        </w:rPr>
        <w:t>）</w:t>
      </w:r>
      <w:r>
        <w:rPr>
          <w:rFonts w:ascii="宋体" w:hAnsi="宋体" w:cs="宋体" w:hint="eastAsia"/>
          <w:color w:val="FF0000"/>
          <w:szCs w:val="21"/>
          <w:lang w:eastAsia="zh-CN"/>
        </w:rPr>
        <w:t>②</w:t>
      </w:r>
      <w:r>
        <w:rPr>
          <w:color w:val="FF0000"/>
          <w:position w:val="-10"/>
        </w:rPr>
        <w:object w:dxaOrig="255" w:dyaOrig="315">
          <v:shape id="_x0000_i1234" type="#_x0000_t75" style="width:12.75pt;height:15.75pt" o:ole="">
            <v:imagedata r:id="rId443" o:title=""/>
          </v:shape>
          <o:OLEObject Type="Embed" ProgID="Equation.DSMT4" ShapeID="_x0000_i1234" DrawAspect="Content" ObjectID="_1661021288" r:id="rId444"/>
        </w:object>
      </w:r>
      <w:r>
        <w:rPr>
          <w:rFonts w:ascii="Times New Roman" w:eastAsia="新宋体" w:hAnsi="Times New Roman" w:hint="eastAsia"/>
          <w:color w:val="FF0000"/>
          <w:szCs w:val="21"/>
          <w:lang w:eastAsia="zh-CN"/>
        </w:rPr>
        <w:t>；</w:t>
      </w:r>
      <w:r>
        <w:rPr>
          <w:rFonts w:ascii="宋体" w:hAnsi="宋体" w:cs="宋体" w:hint="eastAsia"/>
          <w:color w:val="FF0000"/>
          <w:szCs w:val="21"/>
          <w:lang w:eastAsia="zh-CN"/>
        </w:rPr>
        <w:t>③</w:t>
      </w:r>
      <w:r>
        <w:rPr>
          <w:color w:val="FF0000"/>
          <w:position w:val="-26"/>
        </w:rPr>
        <w:object w:dxaOrig="1440" w:dyaOrig="600">
          <v:shape id="_x0000_i1235" type="#_x0000_t75" style="width:1in;height:30pt" o:ole="">
            <v:imagedata r:id="rId445" o:title=""/>
          </v:shape>
          <o:OLEObject Type="Embed" ProgID="Equation.DSMT4" ShapeID="_x0000_i1235" DrawAspect="Content" ObjectID="_1661021289" r:id="rId446"/>
        </w:object>
      </w:r>
      <w:r>
        <w:rPr>
          <w:rFonts w:ascii="Times New Roman" w:eastAsia="新宋体" w:hAnsi="Times New Roman" w:hint="eastAsia"/>
          <w:color w:val="FF0000"/>
          <w:szCs w:val="21"/>
          <w:lang w:eastAsia="zh-CN"/>
        </w:rPr>
        <w:t>。</w:t>
      </w:r>
    </w:p>
    <w:p w:rsidR="00A6659F" w:rsidRDefault="00A6659F" w:rsidP="00A6659F">
      <w:pPr>
        <w:spacing w:line="360" w:lineRule="auto"/>
        <w:textAlignment w:val="center"/>
        <w:rPr>
          <w:rFonts w:ascii="Times New Roman" w:eastAsia="黑体" w:hAnsi="Times New Roman" w:cs="Times New Roman"/>
          <w:color w:val="FF0000"/>
          <w:sz w:val="28"/>
          <w:szCs w:val="28"/>
        </w:rPr>
      </w:pPr>
    </w:p>
    <w:p w:rsidR="00A6659F" w:rsidRPr="00A6659F" w:rsidRDefault="00A6659F" w:rsidP="00492718">
      <w:pPr>
        <w:spacing w:line="360" w:lineRule="auto"/>
        <w:textAlignment w:val="center"/>
        <w:rPr>
          <w:rFonts w:ascii="Times New Roman" w:eastAsia="黑体" w:hAnsi="Times New Roman" w:cs="Times New Roman"/>
          <w:sz w:val="28"/>
          <w:szCs w:val="28"/>
        </w:rPr>
      </w:pPr>
    </w:p>
    <w:sectPr w:rsidR="00A6659F" w:rsidRPr="00A6659F" w:rsidSect="00365F4E">
      <w:headerReference w:type="default" r:id="rId44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4D4" w:rsidRDefault="000F64D4" w:rsidP="002F5998">
      <w:r>
        <w:separator/>
      </w:r>
    </w:p>
  </w:endnote>
  <w:endnote w:type="continuationSeparator" w:id="0">
    <w:p w:rsidR="000F64D4" w:rsidRDefault="000F64D4"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4D4" w:rsidRDefault="000F64D4" w:rsidP="002F5998">
      <w:r>
        <w:separator/>
      </w:r>
    </w:p>
  </w:footnote>
  <w:footnote w:type="continuationSeparator" w:id="0">
    <w:p w:rsidR="000F64D4" w:rsidRDefault="000F64D4"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2020-2021</w:t>
    </w:r>
    <w:r w:rsidRPr="002F5998">
      <w:rPr>
        <w:rFonts w:hint="eastAsia"/>
      </w:rPr>
      <w:t>学年人教版九年级物理同步教学资源包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90E295"/>
    <w:multiLevelType w:val="singleLevel"/>
    <w:tmpl w:val="B090E295"/>
    <w:lvl w:ilvl="0">
      <w:start w:val="1"/>
      <w:numFmt w:val="decimal"/>
      <w:suff w:val="nothing"/>
      <w:lvlText w:val="（%1）"/>
      <w:lvlJc w:val="left"/>
    </w:lvl>
  </w:abstractNum>
  <w:abstractNum w:abstractNumId="1">
    <w:nsid w:val="E5EDBCEC"/>
    <w:multiLevelType w:val="singleLevel"/>
    <w:tmpl w:val="E5EDBCE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0B1BE5"/>
    <w:rsid w:val="000F64D4"/>
    <w:rsid w:val="002F5998"/>
    <w:rsid w:val="00365F4E"/>
    <w:rsid w:val="0038044A"/>
    <w:rsid w:val="00414E09"/>
    <w:rsid w:val="00491813"/>
    <w:rsid w:val="00492718"/>
    <w:rsid w:val="00580745"/>
    <w:rsid w:val="00661188"/>
    <w:rsid w:val="006E6682"/>
    <w:rsid w:val="00890A0B"/>
    <w:rsid w:val="009F767C"/>
    <w:rsid w:val="00A25163"/>
    <w:rsid w:val="00A6659F"/>
    <w:rsid w:val="00C90AE2"/>
    <w:rsid w:val="00C97A98"/>
    <w:rsid w:val="00CA1B7E"/>
    <w:rsid w:val="00CE1227"/>
    <w:rsid w:val="00F4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paragraph" w:styleId="1">
    <w:name w:val="heading 1"/>
    <w:basedOn w:val="a"/>
    <w:next w:val="a"/>
    <w:link w:val="1Char"/>
    <w:uiPriority w:val="9"/>
    <w:qFormat/>
    <w:rsid w:val="00491813"/>
    <w:pPr>
      <w:keepNext/>
      <w:keepLines/>
      <w:spacing w:before="340" w:after="330" w:line="576" w:lineRule="auto"/>
      <w:outlineLvl w:val="0"/>
    </w:pPr>
    <w:rPr>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2F5998"/>
    <w:rPr>
      <w:sz w:val="18"/>
      <w:szCs w:val="18"/>
    </w:rPr>
  </w:style>
  <w:style w:type="paragraph" w:styleId="a4">
    <w:name w:val="footer"/>
    <w:basedOn w:val="a"/>
    <w:link w:val="Char0"/>
    <w:unhideWhenUsed/>
    <w:qFormat/>
    <w:rsid w:val="002F5998"/>
    <w:pPr>
      <w:tabs>
        <w:tab w:val="center" w:pos="4153"/>
        <w:tab w:val="right" w:pos="8306"/>
      </w:tabs>
      <w:snapToGrid w:val="0"/>
      <w:jc w:val="left"/>
    </w:pPr>
    <w:rPr>
      <w:sz w:val="18"/>
      <w:szCs w:val="18"/>
    </w:rPr>
  </w:style>
  <w:style w:type="character" w:customStyle="1" w:styleId="Char0">
    <w:name w:val="页脚 Char"/>
    <w:basedOn w:val="a0"/>
    <w:link w:val="a4"/>
    <w:qFormat/>
    <w:rsid w:val="002F5998"/>
    <w:rPr>
      <w:sz w:val="18"/>
      <w:szCs w:val="18"/>
    </w:rPr>
  </w:style>
  <w:style w:type="paragraph" w:styleId="a5">
    <w:name w:val="Balloon Text"/>
    <w:basedOn w:val="a"/>
    <w:link w:val="Char1"/>
    <w:uiPriority w:val="99"/>
    <w:semiHidden/>
    <w:unhideWhenUsed/>
    <w:qFormat/>
    <w:rsid w:val="002F5998"/>
    <w:rPr>
      <w:sz w:val="18"/>
      <w:szCs w:val="18"/>
    </w:rPr>
  </w:style>
  <w:style w:type="character" w:customStyle="1" w:styleId="Char1">
    <w:name w:val="批注框文本 Char"/>
    <w:basedOn w:val="a0"/>
    <w:link w:val="a5"/>
    <w:uiPriority w:val="99"/>
    <w:semiHidden/>
    <w:qFormat/>
    <w:rsid w:val="002F5998"/>
    <w:rPr>
      <w:sz w:val="18"/>
      <w:szCs w:val="18"/>
    </w:rPr>
  </w:style>
  <w:style w:type="table" w:styleId="a6">
    <w:name w:val="Table Grid"/>
    <w:basedOn w:val="a1"/>
    <w:qFormat/>
    <w:rsid w:val="000B1BE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491813"/>
    <w:rPr>
      <w:b/>
      <w:kern w:val="44"/>
      <w:sz w:val="44"/>
    </w:rPr>
  </w:style>
  <w:style w:type="paragraph" w:styleId="a7">
    <w:name w:val="Plain Text"/>
    <w:basedOn w:val="a"/>
    <w:link w:val="Char2"/>
    <w:qFormat/>
    <w:rsid w:val="00491813"/>
    <w:pPr>
      <w:spacing w:after="200" w:line="276" w:lineRule="auto"/>
    </w:pPr>
    <w:rPr>
      <w:rFonts w:ascii="等线" w:eastAsia="等线" w:hAnsi="Courier New"/>
      <w:szCs w:val="22"/>
    </w:rPr>
  </w:style>
  <w:style w:type="character" w:customStyle="1" w:styleId="Char2">
    <w:name w:val="纯文本 Char"/>
    <w:basedOn w:val="a0"/>
    <w:link w:val="a7"/>
    <w:qFormat/>
    <w:rsid w:val="00491813"/>
    <w:rPr>
      <w:rFonts w:ascii="等线" w:eastAsia="等线" w:hAnsi="Courier New"/>
    </w:rPr>
  </w:style>
  <w:style w:type="paragraph" w:styleId="10">
    <w:name w:val="toc 1"/>
    <w:basedOn w:val="a"/>
    <w:next w:val="a"/>
    <w:uiPriority w:val="39"/>
    <w:semiHidden/>
    <w:unhideWhenUsed/>
    <w:qFormat/>
    <w:rsid w:val="00491813"/>
    <w:pPr>
      <w:spacing w:after="200" w:line="276" w:lineRule="auto"/>
    </w:pPr>
    <w:rPr>
      <w:szCs w:val="22"/>
    </w:rPr>
  </w:style>
  <w:style w:type="paragraph" w:styleId="2">
    <w:name w:val="toc 2"/>
    <w:basedOn w:val="a"/>
    <w:next w:val="a"/>
    <w:uiPriority w:val="39"/>
    <w:semiHidden/>
    <w:unhideWhenUsed/>
    <w:qFormat/>
    <w:rsid w:val="00491813"/>
    <w:pPr>
      <w:spacing w:after="200" w:line="276" w:lineRule="auto"/>
      <w:ind w:leftChars="200" w:left="420"/>
    </w:pPr>
    <w:rPr>
      <w:szCs w:val="22"/>
    </w:rPr>
  </w:style>
  <w:style w:type="character" w:styleId="a8">
    <w:name w:val="Emphasis"/>
    <w:basedOn w:val="a0"/>
    <w:uiPriority w:val="20"/>
    <w:qFormat/>
    <w:rsid w:val="00491813"/>
    <w:rPr>
      <w:i/>
    </w:rPr>
  </w:style>
  <w:style w:type="character" w:customStyle="1" w:styleId="Char10">
    <w:name w:val="纯文本 Char1"/>
    <w:basedOn w:val="a0"/>
    <w:uiPriority w:val="99"/>
    <w:semiHidden/>
    <w:qFormat/>
    <w:rsid w:val="00491813"/>
    <w:rPr>
      <w:rFonts w:ascii="宋体" w:eastAsia="宋体" w:hAnsi="Courier New" w:cs="Courier New"/>
      <w:szCs w:val="21"/>
    </w:rPr>
  </w:style>
  <w:style w:type="paragraph" w:customStyle="1" w:styleId="WPSOffice1">
    <w:name w:val="WPSOffice手动目录 1"/>
    <w:qFormat/>
    <w:rsid w:val="00491813"/>
    <w:pPr>
      <w:spacing w:after="200" w:line="276" w:lineRule="auto"/>
    </w:pPr>
    <w:rPr>
      <w:rFonts w:ascii="Times New Roman" w:eastAsia="宋体" w:hAnsi="Times New Roman" w:cs="Times New Roman"/>
      <w:kern w:val="0"/>
      <w:sz w:val="20"/>
      <w:szCs w:val="20"/>
      <w:lang w:eastAsia="en-US"/>
    </w:rPr>
  </w:style>
  <w:style w:type="paragraph" w:customStyle="1" w:styleId="WPSOffice2">
    <w:name w:val="WPSOffice手动目录 2"/>
    <w:qFormat/>
    <w:rsid w:val="00491813"/>
    <w:pPr>
      <w:spacing w:after="200" w:line="276" w:lineRule="auto"/>
      <w:ind w:leftChars="200" w:left="200"/>
    </w:pPr>
    <w:rPr>
      <w:rFonts w:ascii="Times New Roman" w:eastAsia="宋体" w:hAnsi="Times New Roman" w:cs="Times New Roman"/>
      <w:kern w:val="0"/>
      <w:sz w:val="20"/>
      <w:szCs w:val="20"/>
      <w:lang w:eastAsia="en-US"/>
    </w:rPr>
  </w:style>
  <w:style w:type="paragraph" w:customStyle="1" w:styleId="Normal011">
    <w:name w:val="Normal_0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2">
    <w:name w:val="Normal_1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2">
    <w:name w:val="Normal_5_1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0">
    <w:name w:val="Normal_0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1">
    <w:name w:val="Normal_1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1">
    <w:name w:val="Normal_5_1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9">
    <w:name w:val="Normal_0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0">
    <w:name w:val="Normal_1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0">
    <w:name w:val="Normal_5_1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8">
    <w:name w:val="Normal_0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9">
    <w:name w:val="Normal_1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9">
    <w:name w:val="Normal_5_9"/>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7">
    <w:name w:val="Normal_0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8">
    <w:name w:val="Normal_1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8">
    <w:name w:val="Normal_5_8"/>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6">
    <w:name w:val="Normal_0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7">
    <w:name w:val="Normal_1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7">
    <w:name w:val="Normal_5_7"/>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5">
    <w:name w:val="Normal_0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6">
    <w:name w:val="Normal_1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6">
    <w:name w:val="Normal_5_6"/>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4">
    <w:name w:val="Normal_0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5">
    <w:name w:val="Normal_1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5">
    <w:name w:val="Normal_5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3">
    <w:name w:val="Normal_0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4">
    <w:name w:val="Normal_1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4">
    <w:name w:val="Normal_5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2">
    <w:name w:val="Normal_0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3">
    <w:name w:val="Normal_1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3">
    <w:name w:val="Normal_5_3"/>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2">
    <w:name w:val="Normal_1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2">
    <w:name w:val="Normal_5_2"/>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
    <w:name w:val="Normal_1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1">
    <w:name w:val="Normal_5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0">
    <w:name w:val="Normal_1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0">
    <w:name w:val="Normal_5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
    <w:name w:val="Normal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5">
    <w:name w:val="Normal_5"/>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1">
    <w:name w:val="Normal_0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1">
    <w:name w:val="Normal_4_1"/>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0">
    <w:name w:val="Normal_0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0">
    <w:name w:val="Normal_4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0">
    <w:name w:val="Normal_0"/>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4">
    <w:name w:val="Normal_4"/>
    <w:uiPriority w:val="99"/>
    <w:qFormat/>
    <w:rsid w:val="00491813"/>
    <w:pPr>
      <w:widowControl w:val="0"/>
      <w:spacing w:after="200" w:line="276" w:lineRule="auto"/>
      <w:jc w:val="both"/>
    </w:pPr>
    <w:rPr>
      <w:rFonts w:ascii="Calibri" w:eastAsia="宋体" w:hAnsi="Calibri" w:cs="Times New Roman"/>
      <w:lang w:eastAsia="en-US"/>
    </w:rPr>
  </w:style>
  <w:style w:type="paragraph" w:customStyle="1" w:styleId="Normal113">
    <w:name w:val="Normal_1_13"/>
    <w:uiPriority w:val="99"/>
    <w:qFormat/>
    <w:rsid w:val="00C97A98"/>
    <w:pPr>
      <w:widowControl w:val="0"/>
      <w:spacing w:after="200" w:line="276" w:lineRule="auto"/>
      <w:jc w:val="both"/>
    </w:pPr>
    <w:rPr>
      <w:rFonts w:ascii="Calibri" w:eastAsia="宋体"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922886">
      <w:bodyDiv w:val="1"/>
      <w:marLeft w:val="0"/>
      <w:marRight w:val="0"/>
      <w:marTop w:val="0"/>
      <w:marBottom w:val="0"/>
      <w:divBdr>
        <w:top w:val="none" w:sz="0" w:space="0" w:color="auto"/>
        <w:left w:val="none" w:sz="0" w:space="0" w:color="auto"/>
        <w:bottom w:val="none" w:sz="0" w:space="0" w:color="auto"/>
        <w:right w:val="none" w:sz="0" w:space="0" w:color="auto"/>
      </w:divBdr>
    </w:div>
    <w:div w:id="1022627403">
      <w:bodyDiv w:val="1"/>
      <w:marLeft w:val="0"/>
      <w:marRight w:val="0"/>
      <w:marTop w:val="0"/>
      <w:marBottom w:val="0"/>
      <w:divBdr>
        <w:top w:val="none" w:sz="0" w:space="0" w:color="auto"/>
        <w:left w:val="none" w:sz="0" w:space="0" w:color="auto"/>
        <w:bottom w:val="none" w:sz="0" w:space="0" w:color="auto"/>
        <w:right w:val="none" w:sz="0" w:space="0" w:color="auto"/>
      </w:divBdr>
    </w:div>
    <w:div w:id="2052268571">
      <w:bodyDiv w:val="1"/>
      <w:marLeft w:val="0"/>
      <w:marRight w:val="0"/>
      <w:marTop w:val="0"/>
      <w:marBottom w:val="0"/>
      <w:divBdr>
        <w:top w:val="none" w:sz="0" w:space="0" w:color="auto"/>
        <w:left w:val="none" w:sz="0" w:space="0" w:color="auto"/>
        <w:bottom w:val="none" w:sz="0" w:space="0" w:color="auto"/>
        <w:right w:val="none" w:sz="0" w:space="0" w:color="auto"/>
      </w:divBdr>
    </w:div>
    <w:div w:id="211624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png"/><Relationship Id="rId299" Type="http://schemas.openxmlformats.org/officeDocument/2006/relationships/oleObject" Target="embeddings/oleObject139.bin"/><Relationship Id="rId21" Type="http://schemas.openxmlformats.org/officeDocument/2006/relationships/image" Target="media/image9.wmf"/><Relationship Id="rId63" Type="http://schemas.openxmlformats.org/officeDocument/2006/relationships/oleObject" Target="embeddings/oleObject26.bin"/><Relationship Id="rId159" Type="http://schemas.openxmlformats.org/officeDocument/2006/relationships/oleObject" Target="embeddings/oleObject71.bin"/><Relationship Id="rId324" Type="http://schemas.openxmlformats.org/officeDocument/2006/relationships/oleObject" Target="embeddings/oleObject151.bin"/><Relationship Id="rId366" Type="http://schemas.openxmlformats.org/officeDocument/2006/relationships/image" Target="media/image188.wmf"/><Relationship Id="rId170" Type="http://schemas.openxmlformats.org/officeDocument/2006/relationships/image" Target="media/image87.wmf"/><Relationship Id="rId226" Type="http://schemas.openxmlformats.org/officeDocument/2006/relationships/image" Target="media/image116.wmf"/><Relationship Id="rId433" Type="http://schemas.openxmlformats.org/officeDocument/2006/relationships/image" Target="media/image222.wmf"/><Relationship Id="rId268" Type="http://schemas.openxmlformats.org/officeDocument/2006/relationships/image" Target="media/image138.wmf"/><Relationship Id="rId32" Type="http://schemas.openxmlformats.org/officeDocument/2006/relationships/oleObject" Target="embeddings/oleObject11.bin"/><Relationship Id="rId74" Type="http://schemas.openxmlformats.org/officeDocument/2006/relationships/image" Target="media/image36.wmf"/><Relationship Id="rId128" Type="http://schemas.openxmlformats.org/officeDocument/2006/relationships/image" Target="media/image66.wmf"/><Relationship Id="rId335" Type="http://schemas.openxmlformats.org/officeDocument/2006/relationships/oleObject" Target="embeddings/oleObject156.bin"/><Relationship Id="rId377" Type="http://schemas.openxmlformats.org/officeDocument/2006/relationships/oleObject" Target="embeddings/oleObject177.bin"/><Relationship Id="rId5" Type="http://schemas.openxmlformats.org/officeDocument/2006/relationships/webSettings" Target="webSettings.xml"/><Relationship Id="rId181" Type="http://schemas.openxmlformats.org/officeDocument/2006/relationships/oleObject" Target="embeddings/oleObject82.bin"/><Relationship Id="rId237" Type="http://schemas.openxmlformats.org/officeDocument/2006/relationships/image" Target="media/image122.wmf"/><Relationship Id="rId402" Type="http://schemas.openxmlformats.org/officeDocument/2006/relationships/oleObject" Target="embeddings/oleObject189.bin"/><Relationship Id="rId279" Type="http://schemas.openxmlformats.org/officeDocument/2006/relationships/oleObject" Target="embeddings/oleObject129.bin"/><Relationship Id="rId444" Type="http://schemas.openxmlformats.org/officeDocument/2006/relationships/oleObject" Target="embeddings/oleObject210.bin"/><Relationship Id="rId43" Type="http://schemas.openxmlformats.org/officeDocument/2006/relationships/image" Target="media/image20.wmf"/><Relationship Id="rId139" Type="http://schemas.openxmlformats.org/officeDocument/2006/relationships/oleObject" Target="embeddings/oleObject61.bin"/><Relationship Id="rId290" Type="http://schemas.openxmlformats.org/officeDocument/2006/relationships/image" Target="media/image149.wmf"/><Relationship Id="rId304" Type="http://schemas.openxmlformats.org/officeDocument/2006/relationships/image" Target="media/image156.wmf"/><Relationship Id="rId346" Type="http://schemas.openxmlformats.org/officeDocument/2006/relationships/image" Target="media/image178.wmf"/><Relationship Id="rId388" Type="http://schemas.openxmlformats.org/officeDocument/2006/relationships/oleObject" Target="embeddings/oleObject182.bin"/><Relationship Id="rId85" Type="http://schemas.openxmlformats.org/officeDocument/2006/relationships/image" Target="media/image42.wmf"/><Relationship Id="rId150" Type="http://schemas.openxmlformats.org/officeDocument/2006/relationships/image" Target="media/image77.wmf"/><Relationship Id="rId192" Type="http://schemas.openxmlformats.org/officeDocument/2006/relationships/oleObject" Target="embeddings/oleObject87.bin"/><Relationship Id="rId206" Type="http://schemas.openxmlformats.org/officeDocument/2006/relationships/image" Target="media/image106.wmf"/><Relationship Id="rId413" Type="http://schemas.openxmlformats.org/officeDocument/2006/relationships/image" Target="media/image212.wmf"/><Relationship Id="rId248" Type="http://schemas.openxmlformats.org/officeDocument/2006/relationships/oleObject" Target="embeddings/oleObject114.bin"/><Relationship Id="rId12" Type="http://schemas.openxmlformats.org/officeDocument/2006/relationships/image" Target="media/image4.wmf"/><Relationship Id="rId108" Type="http://schemas.openxmlformats.org/officeDocument/2006/relationships/image" Target="media/image54.wmf"/><Relationship Id="rId315" Type="http://schemas.openxmlformats.org/officeDocument/2006/relationships/image" Target="media/image162.wmf"/><Relationship Id="rId357" Type="http://schemas.openxmlformats.org/officeDocument/2006/relationships/oleObject" Target="embeddings/oleObject167.bin"/><Relationship Id="rId54" Type="http://schemas.openxmlformats.org/officeDocument/2006/relationships/image" Target="media/image26.wmf"/><Relationship Id="rId75" Type="http://schemas.openxmlformats.org/officeDocument/2006/relationships/oleObject" Target="embeddings/oleObject32.bin"/><Relationship Id="rId96" Type="http://schemas.openxmlformats.org/officeDocument/2006/relationships/oleObject" Target="embeddings/oleObject42.bin"/><Relationship Id="rId140" Type="http://schemas.openxmlformats.org/officeDocument/2006/relationships/image" Target="media/image72.wmf"/><Relationship Id="rId161" Type="http://schemas.openxmlformats.org/officeDocument/2006/relationships/oleObject" Target="embeddings/oleObject72.bin"/><Relationship Id="rId182" Type="http://schemas.openxmlformats.org/officeDocument/2006/relationships/image" Target="media/image93.wmf"/><Relationship Id="rId217" Type="http://schemas.openxmlformats.org/officeDocument/2006/relationships/oleObject" Target="embeddings/oleObject99.bin"/><Relationship Id="rId378" Type="http://schemas.openxmlformats.org/officeDocument/2006/relationships/image" Target="media/image194.wmf"/><Relationship Id="rId399" Type="http://schemas.openxmlformats.org/officeDocument/2006/relationships/image" Target="media/image205.wmf"/><Relationship Id="rId403" Type="http://schemas.openxmlformats.org/officeDocument/2006/relationships/image" Target="media/image207.wmf"/><Relationship Id="rId6" Type="http://schemas.openxmlformats.org/officeDocument/2006/relationships/footnotes" Target="footnotes.xml"/><Relationship Id="rId238" Type="http://schemas.openxmlformats.org/officeDocument/2006/relationships/oleObject" Target="embeddings/oleObject109.bin"/><Relationship Id="rId259" Type="http://schemas.openxmlformats.org/officeDocument/2006/relationships/image" Target="media/image133.wmf"/><Relationship Id="rId424" Type="http://schemas.openxmlformats.org/officeDocument/2006/relationships/oleObject" Target="embeddings/oleObject200.bin"/><Relationship Id="rId445" Type="http://schemas.openxmlformats.org/officeDocument/2006/relationships/image" Target="media/image228.wmf"/><Relationship Id="rId23" Type="http://schemas.openxmlformats.org/officeDocument/2006/relationships/image" Target="media/image10.wmf"/><Relationship Id="rId119" Type="http://schemas.openxmlformats.org/officeDocument/2006/relationships/image" Target="media/image61.png"/><Relationship Id="rId270" Type="http://schemas.openxmlformats.org/officeDocument/2006/relationships/image" Target="media/image139.wmf"/><Relationship Id="rId291" Type="http://schemas.openxmlformats.org/officeDocument/2006/relationships/oleObject" Target="embeddings/oleObject135.bin"/><Relationship Id="rId305" Type="http://schemas.openxmlformats.org/officeDocument/2006/relationships/oleObject" Target="embeddings/oleObject142.bin"/><Relationship Id="rId326" Type="http://schemas.openxmlformats.org/officeDocument/2006/relationships/oleObject" Target="embeddings/oleObject152.bin"/><Relationship Id="rId347" Type="http://schemas.openxmlformats.org/officeDocument/2006/relationships/oleObject" Target="embeddings/oleObject162.bin"/><Relationship Id="rId44" Type="http://schemas.openxmlformats.org/officeDocument/2006/relationships/oleObject" Target="embeddings/oleObject17.bin"/><Relationship Id="rId65" Type="http://schemas.openxmlformats.org/officeDocument/2006/relationships/oleObject" Target="embeddings/oleObject27.bin"/><Relationship Id="rId86" Type="http://schemas.openxmlformats.org/officeDocument/2006/relationships/oleObject" Target="embeddings/oleObject37.bin"/><Relationship Id="rId130" Type="http://schemas.openxmlformats.org/officeDocument/2006/relationships/image" Target="media/image67.wmf"/><Relationship Id="rId151" Type="http://schemas.openxmlformats.org/officeDocument/2006/relationships/oleObject" Target="embeddings/oleObject67.bin"/><Relationship Id="rId368" Type="http://schemas.openxmlformats.org/officeDocument/2006/relationships/image" Target="media/image189.wmf"/><Relationship Id="rId389" Type="http://schemas.openxmlformats.org/officeDocument/2006/relationships/image" Target="media/image200.wmf"/><Relationship Id="rId172" Type="http://schemas.openxmlformats.org/officeDocument/2006/relationships/image" Target="media/image88.wmf"/><Relationship Id="rId193" Type="http://schemas.openxmlformats.org/officeDocument/2006/relationships/image" Target="media/image99.wmf"/><Relationship Id="rId207" Type="http://schemas.openxmlformats.org/officeDocument/2006/relationships/oleObject" Target="embeddings/oleObject94.bin"/><Relationship Id="rId228" Type="http://schemas.openxmlformats.org/officeDocument/2006/relationships/image" Target="media/image117.wmf"/><Relationship Id="rId249" Type="http://schemas.openxmlformats.org/officeDocument/2006/relationships/image" Target="media/image128.wmf"/><Relationship Id="rId414" Type="http://schemas.openxmlformats.org/officeDocument/2006/relationships/oleObject" Target="embeddings/oleObject195.bin"/><Relationship Id="rId435" Type="http://schemas.openxmlformats.org/officeDocument/2006/relationships/image" Target="media/image223.wmf"/><Relationship Id="rId13" Type="http://schemas.openxmlformats.org/officeDocument/2006/relationships/oleObject" Target="embeddings/oleObject2.bin"/><Relationship Id="rId109" Type="http://schemas.openxmlformats.org/officeDocument/2006/relationships/oleObject" Target="embeddings/oleObject48.bin"/><Relationship Id="rId260" Type="http://schemas.openxmlformats.org/officeDocument/2006/relationships/oleObject" Target="embeddings/oleObject120.bin"/><Relationship Id="rId281" Type="http://schemas.openxmlformats.org/officeDocument/2006/relationships/oleObject" Target="embeddings/oleObject130.bin"/><Relationship Id="rId316" Type="http://schemas.openxmlformats.org/officeDocument/2006/relationships/oleObject" Target="embeddings/oleObject147.bin"/><Relationship Id="rId337" Type="http://schemas.openxmlformats.org/officeDocument/2006/relationships/oleObject" Target="embeddings/oleObject157.bin"/><Relationship Id="rId34" Type="http://schemas.openxmlformats.org/officeDocument/2006/relationships/oleObject" Target="embeddings/oleObject12.bin"/><Relationship Id="rId55" Type="http://schemas.openxmlformats.org/officeDocument/2006/relationships/oleObject" Target="embeddings/oleObject22.bin"/><Relationship Id="rId76" Type="http://schemas.openxmlformats.org/officeDocument/2006/relationships/image" Target="media/image37.wmf"/><Relationship Id="rId97" Type="http://schemas.openxmlformats.org/officeDocument/2006/relationships/image" Target="media/image48.wmf"/><Relationship Id="rId120" Type="http://schemas.openxmlformats.org/officeDocument/2006/relationships/image" Target="media/image62.wmf"/><Relationship Id="rId141" Type="http://schemas.openxmlformats.org/officeDocument/2006/relationships/oleObject" Target="embeddings/oleObject62.bin"/><Relationship Id="rId358" Type="http://schemas.openxmlformats.org/officeDocument/2006/relationships/image" Target="media/image184.wmf"/><Relationship Id="rId379" Type="http://schemas.openxmlformats.org/officeDocument/2006/relationships/oleObject" Target="embeddings/oleObject178.bin"/><Relationship Id="rId7" Type="http://schemas.openxmlformats.org/officeDocument/2006/relationships/endnotes" Target="endnotes.xml"/><Relationship Id="rId162" Type="http://schemas.openxmlformats.org/officeDocument/2006/relationships/image" Target="media/image83.wmf"/><Relationship Id="rId183" Type="http://schemas.openxmlformats.org/officeDocument/2006/relationships/oleObject" Target="embeddings/oleObject83.bin"/><Relationship Id="rId218" Type="http://schemas.openxmlformats.org/officeDocument/2006/relationships/image" Target="media/image112.wmf"/><Relationship Id="rId239" Type="http://schemas.openxmlformats.org/officeDocument/2006/relationships/image" Target="media/image123.wmf"/><Relationship Id="rId390" Type="http://schemas.openxmlformats.org/officeDocument/2006/relationships/oleObject" Target="embeddings/oleObject183.bin"/><Relationship Id="rId404" Type="http://schemas.openxmlformats.org/officeDocument/2006/relationships/oleObject" Target="embeddings/oleObject190.bin"/><Relationship Id="rId425" Type="http://schemas.openxmlformats.org/officeDocument/2006/relationships/image" Target="media/image218.wmf"/><Relationship Id="rId446" Type="http://schemas.openxmlformats.org/officeDocument/2006/relationships/oleObject" Target="embeddings/oleObject211.bin"/><Relationship Id="rId250" Type="http://schemas.openxmlformats.org/officeDocument/2006/relationships/oleObject" Target="embeddings/oleObject115.bin"/><Relationship Id="rId271" Type="http://schemas.openxmlformats.org/officeDocument/2006/relationships/oleObject" Target="embeddings/oleObject125.bin"/><Relationship Id="rId292" Type="http://schemas.openxmlformats.org/officeDocument/2006/relationships/image" Target="media/image150.wmf"/><Relationship Id="rId306" Type="http://schemas.openxmlformats.org/officeDocument/2006/relationships/image" Target="media/image157.png"/><Relationship Id="rId24" Type="http://schemas.openxmlformats.org/officeDocument/2006/relationships/oleObject" Target="embeddings/oleObject7.bin"/><Relationship Id="rId45" Type="http://schemas.openxmlformats.org/officeDocument/2006/relationships/image" Target="media/image21.png"/><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5.wmf"/><Relationship Id="rId131" Type="http://schemas.openxmlformats.org/officeDocument/2006/relationships/oleObject" Target="embeddings/oleObject57.bin"/><Relationship Id="rId327" Type="http://schemas.openxmlformats.org/officeDocument/2006/relationships/image" Target="media/image168.wmf"/><Relationship Id="rId348" Type="http://schemas.openxmlformats.org/officeDocument/2006/relationships/image" Target="media/image179.wmf"/><Relationship Id="rId369" Type="http://schemas.openxmlformats.org/officeDocument/2006/relationships/oleObject" Target="embeddings/oleObject173.bin"/><Relationship Id="rId152" Type="http://schemas.openxmlformats.org/officeDocument/2006/relationships/image" Target="media/image78.wmf"/><Relationship Id="rId173" Type="http://schemas.openxmlformats.org/officeDocument/2006/relationships/oleObject" Target="embeddings/oleObject78.bin"/><Relationship Id="rId194" Type="http://schemas.openxmlformats.org/officeDocument/2006/relationships/oleObject" Target="embeddings/oleObject88.bin"/><Relationship Id="rId208" Type="http://schemas.openxmlformats.org/officeDocument/2006/relationships/image" Target="media/image107.wmf"/><Relationship Id="rId229" Type="http://schemas.openxmlformats.org/officeDocument/2006/relationships/oleObject" Target="embeddings/oleObject105.bin"/><Relationship Id="rId380" Type="http://schemas.openxmlformats.org/officeDocument/2006/relationships/image" Target="media/image195.wmf"/><Relationship Id="rId415" Type="http://schemas.openxmlformats.org/officeDocument/2006/relationships/image" Target="media/image213.wmf"/><Relationship Id="rId436" Type="http://schemas.openxmlformats.org/officeDocument/2006/relationships/oleObject" Target="embeddings/oleObject206.bin"/><Relationship Id="rId240" Type="http://schemas.openxmlformats.org/officeDocument/2006/relationships/oleObject" Target="embeddings/oleObject110.bin"/><Relationship Id="rId261" Type="http://schemas.openxmlformats.org/officeDocument/2006/relationships/image" Target="media/image134.png"/><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oleObject" Target="embeddings/oleObject44.bin"/><Relationship Id="rId282" Type="http://schemas.openxmlformats.org/officeDocument/2006/relationships/image" Target="media/image145.wmf"/><Relationship Id="rId317" Type="http://schemas.openxmlformats.org/officeDocument/2006/relationships/image" Target="media/image163.wmf"/><Relationship Id="rId338" Type="http://schemas.openxmlformats.org/officeDocument/2006/relationships/image" Target="media/image174.wmf"/><Relationship Id="rId359" Type="http://schemas.openxmlformats.org/officeDocument/2006/relationships/oleObject" Target="embeddings/oleObject168.bin"/><Relationship Id="rId8" Type="http://schemas.openxmlformats.org/officeDocument/2006/relationships/image" Target="media/image1.png"/><Relationship Id="rId98" Type="http://schemas.openxmlformats.org/officeDocument/2006/relationships/oleObject" Target="embeddings/oleObject43.bin"/><Relationship Id="rId121" Type="http://schemas.openxmlformats.org/officeDocument/2006/relationships/oleObject" Target="embeddings/oleObject52.bin"/><Relationship Id="rId142" Type="http://schemas.openxmlformats.org/officeDocument/2006/relationships/image" Target="media/image73.wmf"/><Relationship Id="rId163" Type="http://schemas.openxmlformats.org/officeDocument/2006/relationships/oleObject" Target="embeddings/oleObject73.bin"/><Relationship Id="rId184" Type="http://schemas.openxmlformats.org/officeDocument/2006/relationships/image" Target="media/image94.png"/><Relationship Id="rId219" Type="http://schemas.openxmlformats.org/officeDocument/2006/relationships/oleObject" Target="embeddings/oleObject100.bin"/><Relationship Id="rId370" Type="http://schemas.openxmlformats.org/officeDocument/2006/relationships/image" Target="media/image190.wmf"/><Relationship Id="rId391" Type="http://schemas.openxmlformats.org/officeDocument/2006/relationships/image" Target="media/image201.wmf"/><Relationship Id="rId405" Type="http://schemas.openxmlformats.org/officeDocument/2006/relationships/image" Target="media/image208.wmf"/><Relationship Id="rId426" Type="http://schemas.openxmlformats.org/officeDocument/2006/relationships/oleObject" Target="embeddings/oleObject201.bin"/><Relationship Id="rId447" Type="http://schemas.openxmlformats.org/officeDocument/2006/relationships/header" Target="header1.xml"/><Relationship Id="rId230" Type="http://schemas.openxmlformats.org/officeDocument/2006/relationships/image" Target="media/image118.wmf"/><Relationship Id="rId251" Type="http://schemas.openxmlformats.org/officeDocument/2006/relationships/image" Target="media/image129.wmf"/><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28.bin"/><Relationship Id="rId272" Type="http://schemas.openxmlformats.org/officeDocument/2006/relationships/image" Target="media/image140.wmf"/><Relationship Id="rId293" Type="http://schemas.openxmlformats.org/officeDocument/2006/relationships/oleObject" Target="embeddings/oleObject136.bin"/><Relationship Id="rId307" Type="http://schemas.openxmlformats.org/officeDocument/2006/relationships/image" Target="media/image158.wmf"/><Relationship Id="rId328" Type="http://schemas.openxmlformats.org/officeDocument/2006/relationships/oleObject" Target="embeddings/oleObject153.bin"/><Relationship Id="rId349" Type="http://schemas.openxmlformats.org/officeDocument/2006/relationships/oleObject" Target="embeddings/oleObject163.bin"/><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image" Target="media/image68.wmf"/><Relationship Id="rId153" Type="http://schemas.openxmlformats.org/officeDocument/2006/relationships/oleObject" Target="embeddings/oleObject68.bin"/><Relationship Id="rId174" Type="http://schemas.openxmlformats.org/officeDocument/2006/relationships/image" Target="media/image89.wmf"/><Relationship Id="rId195" Type="http://schemas.openxmlformats.org/officeDocument/2006/relationships/image" Target="media/image100.wmf"/><Relationship Id="rId209" Type="http://schemas.openxmlformats.org/officeDocument/2006/relationships/oleObject" Target="embeddings/oleObject95.bin"/><Relationship Id="rId360" Type="http://schemas.openxmlformats.org/officeDocument/2006/relationships/image" Target="media/image185.wmf"/><Relationship Id="rId381" Type="http://schemas.openxmlformats.org/officeDocument/2006/relationships/oleObject" Target="embeddings/oleObject179.bin"/><Relationship Id="rId416" Type="http://schemas.openxmlformats.org/officeDocument/2006/relationships/oleObject" Target="embeddings/oleObject196.bin"/><Relationship Id="rId220" Type="http://schemas.openxmlformats.org/officeDocument/2006/relationships/image" Target="media/image113.wmf"/><Relationship Id="rId241" Type="http://schemas.openxmlformats.org/officeDocument/2006/relationships/image" Target="media/image124.wmf"/><Relationship Id="rId437" Type="http://schemas.openxmlformats.org/officeDocument/2006/relationships/image" Target="media/image224.wmf"/><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oleObject" Target="embeddings/oleObject23.bin"/><Relationship Id="rId262" Type="http://schemas.openxmlformats.org/officeDocument/2006/relationships/image" Target="media/image135.wmf"/><Relationship Id="rId283" Type="http://schemas.openxmlformats.org/officeDocument/2006/relationships/oleObject" Target="embeddings/oleObject131.bin"/><Relationship Id="rId318" Type="http://schemas.openxmlformats.org/officeDocument/2006/relationships/oleObject" Target="embeddings/oleObject148.bin"/><Relationship Id="rId339" Type="http://schemas.openxmlformats.org/officeDocument/2006/relationships/oleObject" Target="embeddings/oleObject158.bin"/><Relationship Id="rId78" Type="http://schemas.openxmlformats.org/officeDocument/2006/relationships/image" Target="media/image38.png"/><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image" Target="media/image63.wmf"/><Relationship Id="rId143" Type="http://schemas.openxmlformats.org/officeDocument/2006/relationships/oleObject" Target="embeddings/oleObject63.bin"/><Relationship Id="rId164" Type="http://schemas.openxmlformats.org/officeDocument/2006/relationships/image" Target="media/image84.wmf"/><Relationship Id="rId185" Type="http://schemas.openxmlformats.org/officeDocument/2006/relationships/image" Target="media/image95.wmf"/><Relationship Id="rId350" Type="http://schemas.openxmlformats.org/officeDocument/2006/relationships/image" Target="media/image180.wmf"/><Relationship Id="rId371" Type="http://schemas.openxmlformats.org/officeDocument/2006/relationships/oleObject" Target="embeddings/oleObject174.bin"/><Relationship Id="rId406" Type="http://schemas.openxmlformats.org/officeDocument/2006/relationships/oleObject" Target="embeddings/oleObject191.bin"/><Relationship Id="rId9" Type="http://schemas.openxmlformats.org/officeDocument/2006/relationships/image" Target="media/image2.png"/><Relationship Id="rId210" Type="http://schemas.openxmlformats.org/officeDocument/2006/relationships/image" Target="media/image108.wmf"/><Relationship Id="rId392" Type="http://schemas.openxmlformats.org/officeDocument/2006/relationships/oleObject" Target="embeddings/oleObject184.bin"/><Relationship Id="rId427" Type="http://schemas.openxmlformats.org/officeDocument/2006/relationships/image" Target="media/image219.wmf"/><Relationship Id="rId448" Type="http://schemas.openxmlformats.org/officeDocument/2006/relationships/fontTable" Target="fontTable.xml"/><Relationship Id="rId26" Type="http://schemas.openxmlformats.org/officeDocument/2006/relationships/oleObject" Target="embeddings/oleObject8.bin"/><Relationship Id="rId231" Type="http://schemas.openxmlformats.org/officeDocument/2006/relationships/oleObject" Target="embeddings/oleObject106.bin"/><Relationship Id="rId252" Type="http://schemas.openxmlformats.org/officeDocument/2006/relationships/oleObject" Target="embeddings/oleObject116.bin"/><Relationship Id="rId273" Type="http://schemas.openxmlformats.org/officeDocument/2006/relationships/oleObject" Target="embeddings/oleObject126.bin"/><Relationship Id="rId294" Type="http://schemas.openxmlformats.org/officeDocument/2006/relationships/image" Target="media/image151.wmf"/><Relationship Id="rId308" Type="http://schemas.openxmlformats.org/officeDocument/2006/relationships/oleObject" Target="embeddings/oleObject143.bin"/><Relationship Id="rId329" Type="http://schemas.openxmlformats.org/officeDocument/2006/relationships/image" Target="media/image169.png"/><Relationship Id="rId47" Type="http://schemas.openxmlformats.org/officeDocument/2006/relationships/oleObject" Target="embeddings/oleObject18.bin"/><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58.bin"/><Relationship Id="rId154" Type="http://schemas.openxmlformats.org/officeDocument/2006/relationships/image" Target="media/image79.wmf"/><Relationship Id="rId175" Type="http://schemas.openxmlformats.org/officeDocument/2006/relationships/oleObject" Target="embeddings/oleObject79.bin"/><Relationship Id="rId340" Type="http://schemas.openxmlformats.org/officeDocument/2006/relationships/image" Target="media/image175.wmf"/><Relationship Id="rId361" Type="http://schemas.openxmlformats.org/officeDocument/2006/relationships/oleObject" Target="embeddings/oleObject169.bin"/><Relationship Id="rId196" Type="http://schemas.openxmlformats.org/officeDocument/2006/relationships/oleObject" Target="embeddings/oleObject89.bin"/><Relationship Id="rId200" Type="http://schemas.openxmlformats.org/officeDocument/2006/relationships/oleObject" Target="embeddings/oleObject91.bin"/><Relationship Id="rId382" Type="http://schemas.openxmlformats.org/officeDocument/2006/relationships/image" Target="media/image196.wmf"/><Relationship Id="rId417" Type="http://schemas.openxmlformats.org/officeDocument/2006/relationships/image" Target="media/image214.wmf"/><Relationship Id="rId438" Type="http://schemas.openxmlformats.org/officeDocument/2006/relationships/oleObject" Target="embeddings/oleObject207.bin"/><Relationship Id="rId16" Type="http://schemas.openxmlformats.org/officeDocument/2006/relationships/image" Target="media/image6.wmf"/><Relationship Id="rId221" Type="http://schemas.openxmlformats.org/officeDocument/2006/relationships/oleObject" Target="embeddings/oleObject101.bin"/><Relationship Id="rId242" Type="http://schemas.openxmlformats.org/officeDocument/2006/relationships/oleObject" Target="embeddings/oleObject111.bin"/><Relationship Id="rId263" Type="http://schemas.openxmlformats.org/officeDocument/2006/relationships/oleObject" Target="embeddings/oleObject121.bin"/><Relationship Id="rId284" Type="http://schemas.openxmlformats.org/officeDocument/2006/relationships/image" Target="media/image146.wmf"/><Relationship Id="rId319" Type="http://schemas.openxmlformats.org/officeDocument/2006/relationships/image" Target="media/image164.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oleObject" Target="embeddings/oleObject53.bin"/><Relationship Id="rId144" Type="http://schemas.openxmlformats.org/officeDocument/2006/relationships/image" Target="media/image74.wmf"/><Relationship Id="rId330" Type="http://schemas.openxmlformats.org/officeDocument/2006/relationships/image" Target="media/image170.wmf"/><Relationship Id="rId90" Type="http://schemas.openxmlformats.org/officeDocument/2006/relationships/oleObject" Target="embeddings/oleObject39.bin"/><Relationship Id="rId165" Type="http://schemas.openxmlformats.org/officeDocument/2006/relationships/oleObject" Target="embeddings/oleObject74.bin"/><Relationship Id="rId186" Type="http://schemas.openxmlformats.org/officeDocument/2006/relationships/oleObject" Target="embeddings/oleObject84.bin"/><Relationship Id="rId351" Type="http://schemas.openxmlformats.org/officeDocument/2006/relationships/oleObject" Target="embeddings/oleObject164.bin"/><Relationship Id="rId372" Type="http://schemas.openxmlformats.org/officeDocument/2006/relationships/image" Target="media/image191.wmf"/><Relationship Id="rId393" Type="http://schemas.openxmlformats.org/officeDocument/2006/relationships/image" Target="media/image202.wmf"/><Relationship Id="rId407" Type="http://schemas.openxmlformats.org/officeDocument/2006/relationships/image" Target="media/image209.wmf"/><Relationship Id="rId428" Type="http://schemas.openxmlformats.org/officeDocument/2006/relationships/oleObject" Target="embeddings/oleObject202.bin"/><Relationship Id="rId449" Type="http://schemas.openxmlformats.org/officeDocument/2006/relationships/theme" Target="theme/theme1.xml"/><Relationship Id="rId211" Type="http://schemas.openxmlformats.org/officeDocument/2006/relationships/oleObject" Target="embeddings/oleObject96.bin"/><Relationship Id="rId232" Type="http://schemas.openxmlformats.org/officeDocument/2006/relationships/image" Target="media/image119.wmf"/><Relationship Id="rId253" Type="http://schemas.openxmlformats.org/officeDocument/2006/relationships/image" Target="media/image130.wmf"/><Relationship Id="rId274" Type="http://schemas.openxmlformats.org/officeDocument/2006/relationships/image" Target="media/image141.wmf"/><Relationship Id="rId295" Type="http://schemas.openxmlformats.org/officeDocument/2006/relationships/oleObject" Target="embeddings/oleObject137.bin"/><Relationship Id="rId309" Type="http://schemas.openxmlformats.org/officeDocument/2006/relationships/image" Target="media/image159.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oleObject" Target="embeddings/oleObject50.bin"/><Relationship Id="rId134" Type="http://schemas.openxmlformats.org/officeDocument/2006/relationships/image" Target="media/image69.wmf"/><Relationship Id="rId320" Type="http://schemas.openxmlformats.org/officeDocument/2006/relationships/oleObject" Target="embeddings/oleObject149.bin"/><Relationship Id="rId80" Type="http://schemas.openxmlformats.org/officeDocument/2006/relationships/oleObject" Target="embeddings/oleObject34.bin"/><Relationship Id="rId155" Type="http://schemas.openxmlformats.org/officeDocument/2006/relationships/oleObject" Target="embeddings/oleObject69.bin"/><Relationship Id="rId176" Type="http://schemas.openxmlformats.org/officeDocument/2006/relationships/image" Target="media/image90.wmf"/><Relationship Id="rId197" Type="http://schemas.openxmlformats.org/officeDocument/2006/relationships/image" Target="media/image101.wmf"/><Relationship Id="rId341" Type="http://schemas.openxmlformats.org/officeDocument/2006/relationships/oleObject" Target="embeddings/oleObject159.bin"/><Relationship Id="rId362" Type="http://schemas.openxmlformats.org/officeDocument/2006/relationships/image" Target="media/image186.wmf"/><Relationship Id="rId383" Type="http://schemas.openxmlformats.org/officeDocument/2006/relationships/oleObject" Target="embeddings/oleObject180.bin"/><Relationship Id="rId418" Type="http://schemas.openxmlformats.org/officeDocument/2006/relationships/oleObject" Target="embeddings/oleObject197.bin"/><Relationship Id="rId439" Type="http://schemas.openxmlformats.org/officeDocument/2006/relationships/image" Target="media/image225.wmf"/><Relationship Id="rId201" Type="http://schemas.openxmlformats.org/officeDocument/2006/relationships/image" Target="media/image103.wmf"/><Relationship Id="rId222" Type="http://schemas.openxmlformats.org/officeDocument/2006/relationships/image" Target="media/image114.wmf"/><Relationship Id="rId243" Type="http://schemas.openxmlformats.org/officeDocument/2006/relationships/image" Target="media/image125.wmf"/><Relationship Id="rId264" Type="http://schemas.openxmlformats.org/officeDocument/2006/relationships/image" Target="media/image136.wmf"/><Relationship Id="rId285" Type="http://schemas.openxmlformats.org/officeDocument/2006/relationships/oleObject" Target="embeddings/oleObject132.bin"/><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5.bin"/><Relationship Id="rId124" Type="http://schemas.openxmlformats.org/officeDocument/2006/relationships/image" Target="media/image64.wmf"/><Relationship Id="rId310" Type="http://schemas.openxmlformats.org/officeDocument/2006/relationships/oleObject" Target="embeddings/oleObject144.bin"/><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4.bin"/><Relationship Id="rId166" Type="http://schemas.openxmlformats.org/officeDocument/2006/relationships/image" Target="media/image85.wmf"/><Relationship Id="rId187" Type="http://schemas.openxmlformats.org/officeDocument/2006/relationships/image" Target="media/image96.wmf"/><Relationship Id="rId331" Type="http://schemas.openxmlformats.org/officeDocument/2006/relationships/oleObject" Target="embeddings/oleObject154.bin"/><Relationship Id="rId352" Type="http://schemas.openxmlformats.org/officeDocument/2006/relationships/image" Target="media/image181.wmf"/><Relationship Id="rId373" Type="http://schemas.openxmlformats.org/officeDocument/2006/relationships/oleObject" Target="embeddings/oleObject175.bin"/><Relationship Id="rId394" Type="http://schemas.openxmlformats.org/officeDocument/2006/relationships/oleObject" Target="embeddings/oleObject185.bin"/><Relationship Id="rId408" Type="http://schemas.openxmlformats.org/officeDocument/2006/relationships/oleObject" Target="embeddings/oleObject192.bin"/><Relationship Id="rId429" Type="http://schemas.openxmlformats.org/officeDocument/2006/relationships/image" Target="media/image220.wmf"/><Relationship Id="rId1" Type="http://schemas.openxmlformats.org/officeDocument/2006/relationships/numbering" Target="numbering.xml"/><Relationship Id="rId212" Type="http://schemas.openxmlformats.org/officeDocument/2006/relationships/image" Target="media/image109.wmf"/><Relationship Id="rId233" Type="http://schemas.openxmlformats.org/officeDocument/2006/relationships/oleObject" Target="embeddings/oleObject107.bin"/><Relationship Id="rId254" Type="http://schemas.openxmlformats.org/officeDocument/2006/relationships/oleObject" Target="embeddings/oleObject117.bin"/><Relationship Id="rId440" Type="http://schemas.openxmlformats.org/officeDocument/2006/relationships/oleObject" Target="embeddings/oleObject208.bin"/><Relationship Id="rId28" Type="http://schemas.openxmlformats.org/officeDocument/2006/relationships/oleObject" Target="embeddings/oleObject9.bin"/><Relationship Id="rId49" Type="http://schemas.openxmlformats.org/officeDocument/2006/relationships/oleObject" Target="embeddings/oleObject19.bin"/><Relationship Id="rId114" Type="http://schemas.openxmlformats.org/officeDocument/2006/relationships/image" Target="media/image57.wmf"/><Relationship Id="rId275" Type="http://schemas.openxmlformats.org/officeDocument/2006/relationships/oleObject" Target="embeddings/oleObject127.bin"/><Relationship Id="rId296" Type="http://schemas.openxmlformats.org/officeDocument/2006/relationships/image" Target="media/image152.wmf"/><Relationship Id="rId300" Type="http://schemas.openxmlformats.org/officeDocument/2006/relationships/image" Target="media/image154.wmf"/><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oleObject" Target="embeddings/oleObject59.bin"/><Relationship Id="rId156" Type="http://schemas.openxmlformats.org/officeDocument/2006/relationships/image" Target="media/image80.wmf"/><Relationship Id="rId177" Type="http://schemas.openxmlformats.org/officeDocument/2006/relationships/oleObject" Target="embeddings/oleObject80.bin"/><Relationship Id="rId198" Type="http://schemas.openxmlformats.org/officeDocument/2006/relationships/oleObject" Target="embeddings/oleObject90.bin"/><Relationship Id="rId321" Type="http://schemas.openxmlformats.org/officeDocument/2006/relationships/image" Target="media/image165.wmf"/><Relationship Id="rId342" Type="http://schemas.openxmlformats.org/officeDocument/2006/relationships/image" Target="media/image176.wmf"/><Relationship Id="rId363" Type="http://schemas.openxmlformats.org/officeDocument/2006/relationships/oleObject" Target="embeddings/oleObject170.bin"/><Relationship Id="rId384" Type="http://schemas.openxmlformats.org/officeDocument/2006/relationships/image" Target="media/image197.wmf"/><Relationship Id="rId419" Type="http://schemas.openxmlformats.org/officeDocument/2006/relationships/image" Target="media/image215.wmf"/><Relationship Id="rId202" Type="http://schemas.openxmlformats.org/officeDocument/2006/relationships/oleObject" Target="embeddings/oleObject92.bin"/><Relationship Id="rId223" Type="http://schemas.openxmlformats.org/officeDocument/2006/relationships/oleObject" Target="embeddings/oleObject102.bin"/><Relationship Id="rId244" Type="http://schemas.openxmlformats.org/officeDocument/2006/relationships/oleObject" Target="embeddings/oleObject112.bin"/><Relationship Id="rId430" Type="http://schemas.openxmlformats.org/officeDocument/2006/relationships/oleObject" Target="embeddings/oleObject203.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2.bin"/><Relationship Id="rId286" Type="http://schemas.openxmlformats.org/officeDocument/2006/relationships/image" Target="media/image147.wmf"/><Relationship Id="rId50" Type="http://schemas.openxmlformats.org/officeDocument/2006/relationships/image" Target="media/image24.wmf"/><Relationship Id="rId104" Type="http://schemas.openxmlformats.org/officeDocument/2006/relationships/image" Target="media/image52.wmf"/><Relationship Id="rId125" Type="http://schemas.openxmlformats.org/officeDocument/2006/relationships/oleObject" Target="embeddings/oleObject54.bin"/><Relationship Id="rId146" Type="http://schemas.openxmlformats.org/officeDocument/2006/relationships/image" Target="media/image75.wmf"/><Relationship Id="rId167" Type="http://schemas.openxmlformats.org/officeDocument/2006/relationships/oleObject" Target="embeddings/oleObject75.bin"/><Relationship Id="rId188" Type="http://schemas.openxmlformats.org/officeDocument/2006/relationships/oleObject" Target="embeddings/oleObject85.bin"/><Relationship Id="rId311" Type="http://schemas.openxmlformats.org/officeDocument/2006/relationships/image" Target="media/image160.wmf"/><Relationship Id="rId332" Type="http://schemas.openxmlformats.org/officeDocument/2006/relationships/image" Target="media/image171.wmf"/><Relationship Id="rId353" Type="http://schemas.openxmlformats.org/officeDocument/2006/relationships/oleObject" Target="embeddings/oleObject165.bin"/><Relationship Id="rId374" Type="http://schemas.openxmlformats.org/officeDocument/2006/relationships/image" Target="media/image192.wmf"/><Relationship Id="rId395" Type="http://schemas.openxmlformats.org/officeDocument/2006/relationships/image" Target="media/image203.wmf"/><Relationship Id="rId409" Type="http://schemas.openxmlformats.org/officeDocument/2006/relationships/image" Target="media/image210.wmf"/><Relationship Id="rId71" Type="http://schemas.openxmlformats.org/officeDocument/2006/relationships/oleObject" Target="embeddings/oleObject30.bin"/><Relationship Id="rId92" Type="http://schemas.openxmlformats.org/officeDocument/2006/relationships/oleObject" Target="embeddings/oleObject40.bin"/><Relationship Id="rId213" Type="http://schemas.openxmlformats.org/officeDocument/2006/relationships/oleObject" Target="embeddings/oleObject97.bin"/><Relationship Id="rId234" Type="http://schemas.openxmlformats.org/officeDocument/2006/relationships/image" Target="media/image120.png"/><Relationship Id="rId420" Type="http://schemas.openxmlformats.org/officeDocument/2006/relationships/oleObject" Target="embeddings/oleObject198.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1.wmf"/><Relationship Id="rId276" Type="http://schemas.openxmlformats.org/officeDocument/2006/relationships/image" Target="media/image142.wmf"/><Relationship Id="rId297" Type="http://schemas.openxmlformats.org/officeDocument/2006/relationships/oleObject" Target="embeddings/oleObject138.bin"/><Relationship Id="rId441" Type="http://schemas.openxmlformats.org/officeDocument/2006/relationships/image" Target="media/image226.wmf"/><Relationship Id="rId40" Type="http://schemas.openxmlformats.org/officeDocument/2006/relationships/oleObject" Target="embeddings/oleObject15.bin"/><Relationship Id="rId115" Type="http://schemas.openxmlformats.org/officeDocument/2006/relationships/oleObject" Target="embeddings/oleObject51.bin"/><Relationship Id="rId136" Type="http://schemas.openxmlformats.org/officeDocument/2006/relationships/image" Target="media/image70.wmf"/><Relationship Id="rId157" Type="http://schemas.openxmlformats.org/officeDocument/2006/relationships/oleObject" Target="embeddings/oleObject70.bin"/><Relationship Id="rId178" Type="http://schemas.openxmlformats.org/officeDocument/2006/relationships/image" Target="media/image91.wmf"/><Relationship Id="rId301" Type="http://schemas.openxmlformats.org/officeDocument/2006/relationships/oleObject" Target="embeddings/oleObject140.bin"/><Relationship Id="rId322" Type="http://schemas.openxmlformats.org/officeDocument/2006/relationships/oleObject" Target="embeddings/oleObject150.bin"/><Relationship Id="rId343" Type="http://schemas.openxmlformats.org/officeDocument/2006/relationships/oleObject" Target="embeddings/oleObject160.bin"/><Relationship Id="rId364" Type="http://schemas.openxmlformats.org/officeDocument/2006/relationships/image" Target="media/image187.wmf"/><Relationship Id="rId61" Type="http://schemas.openxmlformats.org/officeDocument/2006/relationships/oleObject" Target="embeddings/oleObject25.bin"/><Relationship Id="rId82" Type="http://schemas.openxmlformats.org/officeDocument/2006/relationships/oleObject" Target="embeddings/oleObject35.bin"/><Relationship Id="rId199" Type="http://schemas.openxmlformats.org/officeDocument/2006/relationships/image" Target="media/image102.wmf"/><Relationship Id="rId203" Type="http://schemas.openxmlformats.org/officeDocument/2006/relationships/image" Target="media/image104.wmf"/><Relationship Id="rId385" Type="http://schemas.openxmlformats.org/officeDocument/2006/relationships/oleObject" Target="embeddings/oleObject181.bin"/><Relationship Id="rId19" Type="http://schemas.openxmlformats.org/officeDocument/2006/relationships/oleObject" Target="embeddings/oleObject5.bin"/><Relationship Id="rId224" Type="http://schemas.openxmlformats.org/officeDocument/2006/relationships/image" Target="media/image115.wmf"/><Relationship Id="rId245" Type="http://schemas.openxmlformats.org/officeDocument/2006/relationships/image" Target="media/image126.wmf"/><Relationship Id="rId266" Type="http://schemas.openxmlformats.org/officeDocument/2006/relationships/image" Target="media/image137.wmf"/><Relationship Id="rId287" Type="http://schemas.openxmlformats.org/officeDocument/2006/relationships/oleObject" Target="embeddings/oleObject133.bin"/><Relationship Id="rId410" Type="http://schemas.openxmlformats.org/officeDocument/2006/relationships/oleObject" Target="embeddings/oleObject193.bin"/><Relationship Id="rId431" Type="http://schemas.openxmlformats.org/officeDocument/2006/relationships/image" Target="media/image221.wmf"/><Relationship Id="rId30" Type="http://schemas.openxmlformats.org/officeDocument/2006/relationships/oleObject" Target="embeddings/oleObject10.bin"/><Relationship Id="rId105" Type="http://schemas.openxmlformats.org/officeDocument/2006/relationships/oleObject" Target="embeddings/oleObject46.bin"/><Relationship Id="rId126" Type="http://schemas.openxmlformats.org/officeDocument/2006/relationships/image" Target="media/image65.wmf"/><Relationship Id="rId147" Type="http://schemas.openxmlformats.org/officeDocument/2006/relationships/oleObject" Target="embeddings/oleObject65.bin"/><Relationship Id="rId168" Type="http://schemas.openxmlformats.org/officeDocument/2006/relationships/image" Target="media/image86.wmf"/><Relationship Id="rId312" Type="http://schemas.openxmlformats.org/officeDocument/2006/relationships/oleObject" Target="embeddings/oleObject145.bin"/><Relationship Id="rId333" Type="http://schemas.openxmlformats.org/officeDocument/2006/relationships/oleObject" Target="embeddings/oleObject155.bin"/><Relationship Id="rId354" Type="http://schemas.openxmlformats.org/officeDocument/2006/relationships/image" Target="media/image182.wmf"/><Relationship Id="rId51" Type="http://schemas.openxmlformats.org/officeDocument/2006/relationships/oleObject" Target="embeddings/oleObject20.bin"/><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image" Target="media/image97.wmf"/><Relationship Id="rId375" Type="http://schemas.openxmlformats.org/officeDocument/2006/relationships/oleObject" Target="embeddings/oleObject176.bin"/><Relationship Id="rId396" Type="http://schemas.openxmlformats.org/officeDocument/2006/relationships/oleObject" Target="embeddings/oleObject186.bin"/><Relationship Id="rId3" Type="http://schemas.microsoft.com/office/2007/relationships/stylesWithEffects" Target="stylesWithEffects.xml"/><Relationship Id="rId214" Type="http://schemas.openxmlformats.org/officeDocument/2006/relationships/image" Target="media/image110.wmf"/><Relationship Id="rId235" Type="http://schemas.openxmlformats.org/officeDocument/2006/relationships/image" Target="media/image121.wmf"/><Relationship Id="rId256" Type="http://schemas.openxmlformats.org/officeDocument/2006/relationships/oleObject" Target="embeddings/oleObject118.bin"/><Relationship Id="rId277" Type="http://schemas.openxmlformats.org/officeDocument/2006/relationships/oleObject" Target="embeddings/oleObject128.bin"/><Relationship Id="rId298" Type="http://schemas.openxmlformats.org/officeDocument/2006/relationships/image" Target="media/image153.wmf"/><Relationship Id="rId400" Type="http://schemas.openxmlformats.org/officeDocument/2006/relationships/oleObject" Target="embeddings/oleObject188.bin"/><Relationship Id="rId421" Type="http://schemas.openxmlformats.org/officeDocument/2006/relationships/image" Target="media/image216.wmf"/><Relationship Id="rId442" Type="http://schemas.openxmlformats.org/officeDocument/2006/relationships/oleObject" Target="embeddings/oleObject209.bin"/><Relationship Id="rId116" Type="http://schemas.openxmlformats.org/officeDocument/2006/relationships/image" Target="media/image58.png"/><Relationship Id="rId137" Type="http://schemas.openxmlformats.org/officeDocument/2006/relationships/oleObject" Target="embeddings/oleObject60.bin"/><Relationship Id="rId158" Type="http://schemas.openxmlformats.org/officeDocument/2006/relationships/image" Target="media/image81.wmf"/><Relationship Id="rId302" Type="http://schemas.openxmlformats.org/officeDocument/2006/relationships/image" Target="media/image155.wmf"/><Relationship Id="rId323" Type="http://schemas.openxmlformats.org/officeDocument/2006/relationships/image" Target="media/image166.wmf"/><Relationship Id="rId344" Type="http://schemas.openxmlformats.org/officeDocument/2006/relationships/image" Target="media/image177.wmf"/><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oleObject" Target="embeddings/oleObject81.bin"/><Relationship Id="rId365" Type="http://schemas.openxmlformats.org/officeDocument/2006/relationships/oleObject" Target="embeddings/oleObject171.bin"/><Relationship Id="rId386" Type="http://schemas.openxmlformats.org/officeDocument/2006/relationships/image" Target="media/image198.png"/><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oleObject" Target="embeddings/oleObject103.bin"/><Relationship Id="rId246" Type="http://schemas.openxmlformats.org/officeDocument/2006/relationships/oleObject" Target="embeddings/oleObject113.bin"/><Relationship Id="rId267" Type="http://schemas.openxmlformats.org/officeDocument/2006/relationships/oleObject" Target="embeddings/oleObject123.bin"/><Relationship Id="rId288" Type="http://schemas.openxmlformats.org/officeDocument/2006/relationships/image" Target="media/image148.wmf"/><Relationship Id="rId411" Type="http://schemas.openxmlformats.org/officeDocument/2006/relationships/image" Target="media/image211.wmf"/><Relationship Id="rId432" Type="http://schemas.openxmlformats.org/officeDocument/2006/relationships/oleObject" Target="embeddings/oleObject204.bin"/><Relationship Id="rId106" Type="http://schemas.openxmlformats.org/officeDocument/2006/relationships/image" Target="media/image53.wmf"/><Relationship Id="rId127" Type="http://schemas.openxmlformats.org/officeDocument/2006/relationships/oleObject" Target="embeddings/oleObject55.bin"/><Relationship Id="rId313" Type="http://schemas.openxmlformats.org/officeDocument/2006/relationships/image" Target="media/image161.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1.bin"/><Relationship Id="rId94" Type="http://schemas.openxmlformats.org/officeDocument/2006/relationships/oleObject" Target="embeddings/oleObject41.bin"/><Relationship Id="rId148" Type="http://schemas.openxmlformats.org/officeDocument/2006/relationships/image" Target="media/image76.wmf"/><Relationship Id="rId169" Type="http://schemas.openxmlformats.org/officeDocument/2006/relationships/oleObject" Target="embeddings/oleObject76.bin"/><Relationship Id="rId334" Type="http://schemas.openxmlformats.org/officeDocument/2006/relationships/image" Target="media/image172.wmf"/><Relationship Id="rId355" Type="http://schemas.openxmlformats.org/officeDocument/2006/relationships/oleObject" Target="embeddings/oleObject166.bin"/><Relationship Id="rId376" Type="http://schemas.openxmlformats.org/officeDocument/2006/relationships/image" Target="media/image193.wmf"/><Relationship Id="rId397" Type="http://schemas.openxmlformats.org/officeDocument/2006/relationships/image" Target="media/image204.wmf"/><Relationship Id="rId4" Type="http://schemas.openxmlformats.org/officeDocument/2006/relationships/settings" Target="settings.xml"/><Relationship Id="rId180" Type="http://schemas.openxmlformats.org/officeDocument/2006/relationships/image" Target="media/image92.wmf"/><Relationship Id="rId215" Type="http://schemas.openxmlformats.org/officeDocument/2006/relationships/oleObject" Target="embeddings/oleObject98.bin"/><Relationship Id="rId236" Type="http://schemas.openxmlformats.org/officeDocument/2006/relationships/oleObject" Target="embeddings/oleObject108.bin"/><Relationship Id="rId257" Type="http://schemas.openxmlformats.org/officeDocument/2006/relationships/image" Target="media/image132.wmf"/><Relationship Id="rId278" Type="http://schemas.openxmlformats.org/officeDocument/2006/relationships/image" Target="media/image143.wmf"/><Relationship Id="rId401" Type="http://schemas.openxmlformats.org/officeDocument/2006/relationships/image" Target="media/image206.wmf"/><Relationship Id="rId422" Type="http://schemas.openxmlformats.org/officeDocument/2006/relationships/oleObject" Target="embeddings/oleObject199.bin"/><Relationship Id="rId443" Type="http://schemas.openxmlformats.org/officeDocument/2006/relationships/image" Target="media/image227.wmf"/><Relationship Id="rId303" Type="http://schemas.openxmlformats.org/officeDocument/2006/relationships/oleObject" Target="embeddings/oleObject141.bin"/><Relationship Id="rId42" Type="http://schemas.openxmlformats.org/officeDocument/2006/relationships/oleObject" Target="embeddings/oleObject16.bin"/><Relationship Id="rId84" Type="http://schemas.openxmlformats.org/officeDocument/2006/relationships/oleObject" Target="embeddings/oleObject36.bin"/><Relationship Id="rId138" Type="http://schemas.openxmlformats.org/officeDocument/2006/relationships/image" Target="media/image71.wmf"/><Relationship Id="rId345" Type="http://schemas.openxmlformats.org/officeDocument/2006/relationships/oleObject" Target="embeddings/oleObject161.bin"/><Relationship Id="rId387" Type="http://schemas.openxmlformats.org/officeDocument/2006/relationships/image" Target="media/image199.wmf"/><Relationship Id="rId191" Type="http://schemas.openxmlformats.org/officeDocument/2006/relationships/image" Target="media/image98.wmf"/><Relationship Id="rId205" Type="http://schemas.openxmlformats.org/officeDocument/2006/relationships/image" Target="media/image105.png"/><Relationship Id="rId247" Type="http://schemas.openxmlformats.org/officeDocument/2006/relationships/image" Target="media/image127.wmf"/><Relationship Id="rId412" Type="http://schemas.openxmlformats.org/officeDocument/2006/relationships/oleObject" Target="embeddings/oleObject194.bin"/><Relationship Id="rId107" Type="http://schemas.openxmlformats.org/officeDocument/2006/relationships/oleObject" Target="embeddings/oleObject47.bin"/><Relationship Id="rId289" Type="http://schemas.openxmlformats.org/officeDocument/2006/relationships/oleObject" Target="embeddings/oleObject134.bin"/><Relationship Id="rId11" Type="http://schemas.openxmlformats.org/officeDocument/2006/relationships/oleObject" Target="embeddings/oleObject1.bin"/><Relationship Id="rId53" Type="http://schemas.openxmlformats.org/officeDocument/2006/relationships/oleObject" Target="embeddings/oleObject21.bin"/><Relationship Id="rId149" Type="http://schemas.openxmlformats.org/officeDocument/2006/relationships/oleObject" Target="embeddings/oleObject66.bin"/><Relationship Id="rId314" Type="http://schemas.openxmlformats.org/officeDocument/2006/relationships/oleObject" Target="embeddings/oleObject146.bin"/><Relationship Id="rId356" Type="http://schemas.openxmlformats.org/officeDocument/2006/relationships/image" Target="media/image183.wmf"/><Relationship Id="rId398" Type="http://schemas.openxmlformats.org/officeDocument/2006/relationships/oleObject" Target="embeddings/oleObject187.bin"/><Relationship Id="rId95" Type="http://schemas.openxmlformats.org/officeDocument/2006/relationships/image" Target="media/image47.wmf"/><Relationship Id="rId160" Type="http://schemas.openxmlformats.org/officeDocument/2006/relationships/image" Target="media/image82.wmf"/><Relationship Id="rId216" Type="http://schemas.openxmlformats.org/officeDocument/2006/relationships/image" Target="media/image111.wmf"/><Relationship Id="rId423" Type="http://schemas.openxmlformats.org/officeDocument/2006/relationships/image" Target="media/image217.wmf"/><Relationship Id="rId258" Type="http://schemas.openxmlformats.org/officeDocument/2006/relationships/oleObject" Target="embeddings/oleObject119.bin"/><Relationship Id="rId22" Type="http://schemas.openxmlformats.org/officeDocument/2006/relationships/oleObject" Target="embeddings/oleObject6.bin"/><Relationship Id="rId64" Type="http://schemas.openxmlformats.org/officeDocument/2006/relationships/image" Target="media/image31.wmf"/><Relationship Id="rId118" Type="http://schemas.openxmlformats.org/officeDocument/2006/relationships/image" Target="media/image60.png"/><Relationship Id="rId325" Type="http://schemas.openxmlformats.org/officeDocument/2006/relationships/image" Target="media/image167.wmf"/><Relationship Id="rId367" Type="http://schemas.openxmlformats.org/officeDocument/2006/relationships/oleObject" Target="embeddings/oleObject172.bin"/><Relationship Id="rId171" Type="http://schemas.openxmlformats.org/officeDocument/2006/relationships/oleObject" Target="embeddings/oleObject77.bin"/><Relationship Id="rId227" Type="http://schemas.openxmlformats.org/officeDocument/2006/relationships/oleObject" Target="embeddings/oleObject104.bin"/><Relationship Id="rId269" Type="http://schemas.openxmlformats.org/officeDocument/2006/relationships/oleObject" Target="embeddings/oleObject124.bin"/><Relationship Id="rId434" Type="http://schemas.openxmlformats.org/officeDocument/2006/relationships/oleObject" Target="embeddings/oleObject205.bin"/><Relationship Id="rId33" Type="http://schemas.openxmlformats.org/officeDocument/2006/relationships/image" Target="media/image15.wmf"/><Relationship Id="rId129" Type="http://schemas.openxmlformats.org/officeDocument/2006/relationships/oleObject" Target="embeddings/oleObject56.bin"/><Relationship Id="rId280" Type="http://schemas.openxmlformats.org/officeDocument/2006/relationships/image" Target="media/image144.wmf"/><Relationship Id="rId336" Type="http://schemas.openxmlformats.org/officeDocument/2006/relationships/image" Target="media/image17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1662</Words>
  <Characters>9474</Characters>
  <Application>Microsoft Office Word</Application>
  <DocSecurity>0</DocSecurity>
  <Lines>78</Lines>
  <Paragraphs>22</Paragraphs>
  <ScaleCrop>false</ScaleCrop>
  <Company>China</Company>
  <LinksUpToDate>false</LinksUpToDate>
  <CharactersWithSpaces>11114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2020-09-07T13:30:00Z</dcterms:created>
  <dcterms:modified xsi:type="dcterms:W3CDTF">2020-09-07T13:30:00Z</dcterms:modified>
</cp:coreProperties>
</file>